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C83" w:rsidRPr="00A741FA" w:rsidRDefault="00934C83" w:rsidP="0064256E">
      <w:pPr>
        <w:spacing w:before="100" w:beforeAutospacing="1" w:after="100" w:afterAutospacing="1"/>
        <w:jc w:val="center"/>
        <w:rPr>
          <w:rFonts w:asciiTheme="minorHAnsi" w:hAnsiTheme="minorHAnsi" w:cstheme="minorHAnsi"/>
          <w:b/>
        </w:rPr>
      </w:pPr>
      <w:r w:rsidRPr="00A741FA">
        <w:rPr>
          <w:rFonts w:asciiTheme="minorHAnsi" w:hAnsiTheme="minorHAnsi" w:cstheme="minorHAnsi"/>
          <w:b/>
        </w:rPr>
        <w:t xml:space="preserve">Step By Step </w:t>
      </w:r>
      <w:r w:rsidR="00427E2B">
        <w:rPr>
          <w:rFonts w:asciiTheme="minorHAnsi" w:hAnsiTheme="minorHAnsi" w:cstheme="minorHAnsi"/>
          <w:b/>
        </w:rPr>
        <w:t>instructions</w:t>
      </w:r>
      <w:r w:rsidRPr="00A741FA">
        <w:rPr>
          <w:rFonts w:asciiTheme="minorHAnsi" w:hAnsiTheme="minorHAnsi" w:cstheme="minorHAnsi"/>
          <w:b/>
        </w:rPr>
        <w:t xml:space="preserve"> to apply for a DSC</w:t>
      </w:r>
    </w:p>
    <w:p w:rsidR="00427E2B" w:rsidRPr="00427E2B" w:rsidRDefault="00427E2B" w:rsidP="0064256E">
      <w:pPr>
        <w:spacing w:before="100" w:beforeAutospacing="1" w:after="100" w:afterAutospacing="1"/>
        <w:jc w:val="both"/>
        <w:rPr>
          <w:rFonts w:asciiTheme="minorHAnsi" w:hAnsiTheme="minorHAnsi" w:cstheme="minorHAnsi"/>
          <w:b/>
          <w:bCs/>
          <w:color w:val="0033CC"/>
        </w:rPr>
      </w:pPr>
      <w:r w:rsidRPr="00427E2B">
        <w:rPr>
          <w:rFonts w:asciiTheme="minorHAnsi" w:hAnsiTheme="minorHAnsi" w:cstheme="minorHAnsi"/>
          <w:b/>
          <w:bCs/>
          <w:color w:val="0033CC"/>
        </w:rPr>
        <w:t>Step 1:  Applicant</w:t>
      </w:r>
    </w:p>
    <w:p w:rsidR="009B1C78" w:rsidRPr="00A741FA" w:rsidRDefault="00F53D10" w:rsidP="0064256E">
      <w:pPr>
        <w:spacing w:before="100" w:beforeAutospacing="1" w:after="100" w:afterAutospacing="1"/>
        <w:jc w:val="both"/>
        <w:rPr>
          <w:rFonts w:asciiTheme="minorHAnsi" w:hAnsiTheme="minorHAnsi" w:cstheme="minorHAnsi"/>
          <w:b/>
          <w:bCs/>
        </w:rPr>
      </w:pPr>
      <w:r w:rsidRPr="00A741FA">
        <w:rPr>
          <w:rFonts w:asciiTheme="minorHAnsi" w:hAnsiTheme="minorHAnsi" w:cstheme="minorHAnsi"/>
          <w:b/>
          <w:bCs/>
        </w:rPr>
        <w:t xml:space="preserve">Please fill up the Application form for Digital Certificate attached herewith.  The application form can also be downloaded from </w:t>
      </w:r>
      <w:hyperlink r:id="rId6" w:history="1">
        <w:r w:rsidRPr="00A741FA">
          <w:rPr>
            <w:rStyle w:val="Hyperlink"/>
            <w:rFonts w:asciiTheme="minorHAnsi" w:hAnsiTheme="minorHAnsi" w:cstheme="minorHAnsi"/>
            <w:b/>
            <w:bCs/>
          </w:rPr>
          <w:t>http://idrbtca.org.in</w:t>
        </w:r>
      </w:hyperlink>
      <w:r w:rsidR="009B1C78" w:rsidRPr="00A741FA">
        <w:rPr>
          <w:rFonts w:asciiTheme="minorHAnsi" w:hAnsiTheme="minorHAnsi" w:cstheme="minorHAnsi"/>
          <w:b/>
          <w:bCs/>
        </w:rPr>
        <w:t>.</w:t>
      </w:r>
      <w:r w:rsidR="009B1C78" w:rsidRPr="00A741FA">
        <w:rPr>
          <w:rFonts w:asciiTheme="minorHAnsi" w:hAnsiTheme="minorHAnsi" w:cstheme="minorHAnsi"/>
        </w:rPr>
        <w:t xml:space="preserve"> </w:t>
      </w:r>
    </w:p>
    <w:p w:rsidR="000356DE" w:rsidRPr="00A741FA" w:rsidRDefault="009B1C78" w:rsidP="0064256E">
      <w:pPr>
        <w:spacing w:before="100" w:beforeAutospacing="1" w:after="100" w:afterAutospacing="1"/>
        <w:jc w:val="both"/>
        <w:rPr>
          <w:rFonts w:asciiTheme="minorHAnsi" w:hAnsiTheme="minorHAnsi" w:cstheme="minorHAnsi"/>
        </w:rPr>
      </w:pPr>
      <w:r w:rsidRPr="00A741FA">
        <w:rPr>
          <w:rFonts w:asciiTheme="minorHAnsi" w:hAnsiTheme="minorHAnsi" w:cstheme="minorHAnsi"/>
        </w:rPr>
        <w:t xml:space="preserve">Please ensure that </w:t>
      </w:r>
    </w:p>
    <w:p w:rsidR="000356DE" w:rsidRPr="00A741FA" w:rsidRDefault="000356DE" w:rsidP="00712D29">
      <w:pPr>
        <w:pStyle w:val="ListParagraph"/>
        <w:numPr>
          <w:ilvl w:val="0"/>
          <w:numId w:val="3"/>
        </w:numPr>
        <w:spacing w:before="100" w:beforeAutospacing="1" w:after="100" w:afterAutospacing="1"/>
        <w:jc w:val="both"/>
        <w:rPr>
          <w:rFonts w:asciiTheme="minorHAnsi" w:hAnsiTheme="minorHAnsi" w:cstheme="minorHAnsi"/>
          <w:b/>
          <w:bCs/>
        </w:rPr>
      </w:pPr>
      <w:r w:rsidRPr="00A741FA">
        <w:rPr>
          <w:rFonts w:asciiTheme="minorHAnsi" w:hAnsiTheme="minorHAnsi" w:cstheme="minorHAnsi"/>
        </w:rPr>
        <w:t>Authorization/ Forwarding letter from the bank authorizing the official concerned to apply for a digital certificate is enclosed with the application form.</w:t>
      </w:r>
    </w:p>
    <w:p w:rsidR="00F53D10" w:rsidRPr="00A741FA" w:rsidRDefault="009B1C78" w:rsidP="00712D29">
      <w:pPr>
        <w:pStyle w:val="ListParagraph"/>
        <w:numPr>
          <w:ilvl w:val="0"/>
          <w:numId w:val="3"/>
        </w:numPr>
        <w:spacing w:before="100" w:beforeAutospacing="1" w:after="100" w:afterAutospacing="1"/>
        <w:jc w:val="both"/>
        <w:rPr>
          <w:rFonts w:asciiTheme="minorHAnsi" w:hAnsiTheme="minorHAnsi" w:cstheme="minorHAnsi"/>
          <w:b/>
          <w:bCs/>
        </w:rPr>
      </w:pPr>
      <w:r w:rsidRPr="00A741FA">
        <w:rPr>
          <w:rFonts w:asciiTheme="minorHAnsi" w:hAnsiTheme="minorHAnsi" w:cstheme="minorHAnsi"/>
        </w:rPr>
        <w:t xml:space="preserve">the applicant and the superior authority signs on either side of the application form at the appropriate places </w:t>
      </w:r>
    </w:p>
    <w:p w:rsidR="009B1C78" w:rsidRPr="00A741FA" w:rsidRDefault="009B1C78" w:rsidP="00712D29">
      <w:pPr>
        <w:pStyle w:val="ListParagraph"/>
        <w:numPr>
          <w:ilvl w:val="0"/>
          <w:numId w:val="3"/>
        </w:numPr>
        <w:spacing w:before="100" w:beforeAutospacing="1" w:after="100" w:afterAutospacing="1"/>
        <w:jc w:val="both"/>
        <w:rPr>
          <w:rFonts w:asciiTheme="minorHAnsi" w:hAnsiTheme="minorHAnsi" w:cstheme="minorHAnsi"/>
          <w:b/>
          <w:bCs/>
        </w:rPr>
      </w:pPr>
      <w:r w:rsidRPr="00A741FA">
        <w:rPr>
          <w:rFonts w:asciiTheme="minorHAnsi" w:hAnsiTheme="minorHAnsi" w:cstheme="minorHAnsi"/>
        </w:rPr>
        <w:t xml:space="preserve">the bank stamp is affixed at the appropriate places </w:t>
      </w:r>
    </w:p>
    <w:p w:rsidR="000356DE" w:rsidRPr="00A741FA" w:rsidRDefault="009B1C78" w:rsidP="00712D29">
      <w:pPr>
        <w:pStyle w:val="ListParagraph"/>
        <w:numPr>
          <w:ilvl w:val="0"/>
          <w:numId w:val="3"/>
        </w:numPr>
        <w:spacing w:before="100" w:beforeAutospacing="1" w:after="100" w:afterAutospacing="1"/>
        <w:jc w:val="both"/>
        <w:rPr>
          <w:rFonts w:asciiTheme="minorHAnsi" w:hAnsiTheme="minorHAnsi" w:cstheme="minorHAnsi"/>
          <w:b/>
          <w:bCs/>
        </w:rPr>
      </w:pPr>
      <w:r w:rsidRPr="00A741FA">
        <w:rPr>
          <w:rFonts w:asciiTheme="minorHAnsi" w:hAnsiTheme="minorHAnsi" w:cstheme="minorHAnsi"/>
        </w:rPr>
        <w:t>a passport size Photograph is affixed on the right top corner of the first page of the application</w:t>
      </w:r>
    </w:p>
    <w:p w:rsidR="009B1C78" w:rsidRPr="00A741FA" w:rsidRDefault="00A741FA" w:rsidP="00712D29">
      <w:pPr>
        <w:pStyle w:val="ListParagraph"/>
        <w:numPr>
          <w:ilvl w:val="0"/>
          <w:numId w:val="3"/>
        </w:numPr>
        <w:spacing w:before="100" w:beforeAutospacing="1" w:after="100" w:afterAutospacing="1"/>
        <w:jc w:val="both"/>
        <w:rPr>
          <w:rFonts w:asciiTheme="minorHAnsi" w:hAnsiTheme="minorHAnsi" w:cstheme="minorHAnsi"/>
          <w:b/>
          <w:bCs/>
        </w:rPr>
      </w:pPr>
      <w:r w:rsidRPr="00A741FA">
        <w:rPr>
          <w:rFonts w:asciiTheme="minorHAnsi" w:hAnsiTheme="minorHAnsi" w:cstheme="minorHAnsi"/>
        </w:rPr>
        <w:t>the applicant</w:t>
      </w:r>
      <w:r w:rsidR="00712D29" w:rsidRPr="00A741FA">
        <w:rPr>
          <w:rFonts w:asciiTheme="minorHAnsi" w:hAnsiTheme="minorHAnsi" w:cstheme="minorHAnsi"/>
        </w:rPr>
        <w:t xml:space="preserve"> </w:t>
      </w:r>
      <w:r w:rsidR="000356DE" w:rsidRPr="00A741FA">
        <w:rPr>
          <w:rFonts w:asciiTheme="minorHAnsi" w:hAnsiTheme="minorHAnsi" w:cstheme="minorHAnsi"/>
        </w:rPr>
        <w:t xml:space="preserve"> has </w:t>
      </w:r>
      <w:r w:rsidR="009B1C78" w:rsidRPr="00A741FA">
        <w:rPr>
          <w:rFonts w:asciiTheme="minorHAnsi" w:hAnsiTheme="minorHAnsi" w:cstheme="minorHAnsi"/>
        </w:rPr>
        <w:t>sign</w:t>
      </w:r>
      <w:r w:rsidR="000356DE" w:rsidRPr="00A741FA">
        <w:rPr>
          <w:rFonts w:asciiTheme="minorHAnsi" w:hAnsiTheme="minorHAnsi" w:cstheme="minorHAnsi"/>
        </w:rPr>
        <w:t>ed</w:t>
      </w:r>
      <w:r w:rsidR="009B1C78" w:rsidRPr="00A741FA">
        <w:rPr>
          <w:rFonts w:asciiTheme="minorHAnsi" w:hAnsiTheme="minorHAnsi" w:cstheme="minorHAnsi"/>
        </w:rPr>
        <w:t xml:space="preserve"> across the photograph.   </w:t>
      </w:r>
    </w:p>
    <w:p w:rsidR="000356DE" w:rsidRPr="00A741FA" w:rsidRDefault="000356DE" w:rsidP="00712D29">
      <w:pPr>
        <w:pStyle w:val="ListParagraph"/>
        <w:numPr>
          <w:ilvl w:val="0"/>
          <w:numId w:val="3"/>
        </w:numPr>
        <w:spacing w:before="100" w:beforeAutospacing="1" w:after="100" w:afterAutospacing="1"/>
        <w:jc w:val="both"/>
        <w:rPr>
          <w:rFonts w:asciiTheme="minorHAnsi" w:hAnsiTheme="minorHAnsi" w:cstheme="minorHAnsi"/>
          <w:b/>
          <w:bCs/>
        </w:rPr>
      </w:pPr>
      <w:r w:rsidRPr="00A741FA">
        <w:rPr>
          <w:rFonts w:asciiTheme="minorHAnsi" w:hAnsiTheme="minorHAnsi" w:cstheme="minorHAnsi"/>
        </w:rPr>
        <w:t>A copy of Photo Identification Document (PAN/Driving License/ Voter ID/Passport) duly attested by the Superior Authority is enclosed with the application form.</w:t>
      </w:r>
    </w:p>
    <w:p w:rsidR="000356DE" w:rsidRPr="00A741FA" w:rsidRDefault="000356DE" w:rsidP="00712D29">
      <w:pPr>
        <w:pStyle w:val="ListParagraph"/>
        <w:numPr>
          <w:ilvl w:val="0"/>
          <w:numId w:val="3"/>
        </w:numPr>
        <w:spacing w:before="100" w:beforeAutospacing="1" w:after="100" w:afterAutospacing="1"/>
        <w:jc w:val="both"/>
        <w:rPr>
          <w:rFonts w:asciiTheme="minorHAnsi" w:hAnsiTheme="minorHAnsi" w:cstheme="minorHAnsi"/>
          <w:b/>
          <w:bCs/>
        </w:rPr>
      </w:pPr>
      <w:r w:rsidRPr="00A741FA">
        <w:rPr>
          <w:rFonts w:asciiTheme="minorHAnsi" w:hAnsiTheme="minorHAnsi" w:cstheme="minorHAnsi"/>
        </w:rPr>
        <w:t xml:space="preserve">The Distinguished Name (DN) details </w:t>
      </w:r>
      <w:r w:rsidR="00527F42" w:rsidRPr="00A741FA">
        <w:rPr>
          <w:rFonts w:asciiTheme="minorHAnsi" w:hAnsiTheme="minorHAnsi" w:cstheme="minorHAnsi"/>
        </w:rPr>
        <w:t>viz. Common Name, E-mail id, Organization, Organization Unit, Locality (PIN Code), State and Country are filled in without any type of errors</w:t>
      </w:r>
    </w:p>
    <w:p w:rsidR="00D7361C" w:rsidRPr="00A741FA" w:rsidRDefault="00D7361C" w:rsidP="00712D29">
      <w:pPr>
        <w:jc w:val="both"/>
        <w:rPr>
          <w:rFonts w:asciiTheme="minorHAnsi" w:hAnsiTheme="minorHAnsi" w:cstheme="minorHAnsi"/>
        </w:rPr>
      </w:pPr>
      <w:r w:rsidRPr="00A741FA">
        <w:rPr>
          <w:rFonts w:asciiTheme="minorHAnsi" w:hAnsiTheme="minorHAnsi" w:cstheme="minorHAnsi"/>
        </w:rPr>
        <w:t>Th</w:t>
      </w:r>
      <w:r w:rsidR="002A3EF5" w:rsidRPr="00A741FA">
        <w:rPr>
          <w:rFonts w:asciiTheme="minorHAnsi" w:hAnsiTheme="minorHAnsi" w:cstheme="minorHAnsi"/>
        </w:rPr>
        <w:t>e application form is to be sent</w:t>
      </w:r>
      <w:r w:rsidRPr="00A741FA">
        <w:rPr>
          <w:rFonts w:asciiTheme="minorHAnsi" w:hAnsiTheme="minorHAnsi" w:cstheme="minorHAnsi"/>
        </w:rPr>
        <w:t xml:space="preserve"> to </w:t>
      </w:r>
      <w:r w:rsidR="002A3EF5" w:rsidRPr="00A741FA">
        <w:rPr>
          <w:rFonts w:asciiTheme="minorHAnsi" w:hAnsiTheme="minorHAnsi" w:cstheme="minorHAnsi"/>
        </w:rPr>
        <w:t xml:space="preserve">the </w:t>
      </w:r>
      <w:r w:rsidRPr="00A741FA">
        <w:rPr>
          <w:rFonts w:asciiTheme="minorHAnsi" w:hAnsiTheme="minorHAnsi" w:cstheme="minorHAnsi"/>
        </w:rPr>
        <w:t>following address.</w:t>
      </w:r>
    </w:p>
    <w:p w:rsidR="00D7361C" w:rsidRPr="00A741FA" w:rsidRDefault="00D7361C" w:rsidP="00712D29">
      <w:pPr>
        <w:jc w:val="both"/>
        <w:rPr>
          <w:rFonts w:asciiTheme="minorHAnsi" w:hAnsiTheme="minorHAnsi" w:cstheme="minorHAnsi"/>
        </w:rPr>
      </w:pPr>
    </w:p>
    <w:p w:rsidR="00D7361C" w:rsidRPr="00A741FA" w:rsidRDefault="00D7361C" w:rsidP="00712D29">
      <w:pPr>
        <w:jc w:val="both"/>
        <w:rPr>
          <w:rFonts w:asciiTheme="minorHAnsi" w:hAnsiTheme="minorHAnsi" w:cstheme="minorHAnsi"/>
          <w:b/>
          <w:bCs/>
          <w:u w:val="single"/>
        </w:rPr>
      </w:pPr>
      <w:r w:rsidRPr="00A741FA">
        <w:rPr>
          <w:rFonts w:asciiTheme="minorHAnsi" w:hAnsiTheme="minorHAnsi" w:cstheme="minorHAnsi"/>
          <w:b/>
          <w:bCs/>
          <w:u w:val="single"/>
        </w:rPr>
        <w:t>Address:-</w:t>
      </w:r>
    </w:p>
    <w:p w:rsidR="00D7361C" w:rsidRPr="00A741FA" w:rsidRDefault="00D7361C" w:rsidP="00712D29">
      <w:pPr>
        <w:jc w:val="both"/>
        <w:rPr>
          <w:rFonts w:asciiTheme="minorHAnsi" w:hAnsiTheme="minorHAnsi" w:cstheme="minorHAnsi"/>
          <w:b/>
          <w:bCs/>
          <w:u w:val="single"/>
        </w:rPr>
      </w:pPr>
    </w:p>
    <w:p w:rsidR="00D7361C" w:rsidRPr="00A741FA" w:rsidRDefault="00D7361C" w:rsidP="00712D29">
      <w:pPr>
        <w:pStyle w:val="PlainText"/>
        <w:jc w:val="both"/>
        <w:rPr>
          <w:rFonts w:asciiTheme="minorHAnsi" w:hAnsiTheme="minorHAnsi" w:cstheme="minorHAnsi"/>
          <w:sz w:val="22"/>
          <w:szCs w:val="22"/>
          <w:lang w:val="en-IN"/>
        </w:rPr>
      </w:pPr>
      <w:r w:rsidRPr="00A741FA">
        <w:rPr>
          <w:rFonts w:asciiTheme="minorHAnsi" w:hAnsiTheme="minorHAnsi" w:cstheme="minorHAnsi"/>
          <w:sz w:val="22"/>
          <w:szCs w:val="22"/>
          <w:lang w:val="en-IN"/>
        </w:rPr>
        <w:t xml:space="preserve">Institute for Development and Research in Banking Technology [Certifying Authority - PKI Services] </w:t>
      </w:r>
    </w:p>
    <w:p w:rsidR="00D7361C" w:rsidRPr="00A741FA" w:rsidRDefault="00D7361C" w:rsidP="00712D29">
      <w:pPr>
        <w:jc w:val="both"/>
        <w:rPr>
          <w:rFonts w:asciiTheme="minorHAnsi" w:hAnsiTheme="minorHAnsi" w:cstheme="minorHAnsi"/>
          <w:lang w:val="en-IN"/>
        </w:rPr>
      </w:pPr>
      <w:r w:rsidRPr="00A741FA">
        <w:rPr>
          <w:rFonts w:asciiTheme="minorHAnsi" w:hAnsiTheme="minorHAnsi" w:cstheme="minorHAnsi"/>
          <w:lang w:val="en-IN"/>
        </w:rPr>
        <w:t>Castle Hills, Road No.1,Behind NMDC, Masab Tank, Hyderabad,500057</w:t>
      </w:r>
    </w:p>
    <w:p w:rsidR="008E6982" w:rsidRPr="00A741FA" w:rsidRDefault="008E6982" w:rsidP="00712D29">
      <w:pPr>
        <w:jc w:val="both"/>
        <w:rPr>
          <w:rFonts w:asciiTheme="minorHAnsi" w:hAnsiTheme="minorHAnsi" w:cstheme="minorHAnsi"/>
          <w:lang w:val="en-IN"/>
        </w:rPr>
      </w:pPr>
    </w:p>
    <w:p w:rsidR="00527F42" w:rsidRPr="00427E2B" w:rsidRDefault="00427E2B" w:rsidP="00712D29">
      <w:pPr>
        <w:jc w:val="both"/>
        <w:rPr>
          <w:rFonts w:asciiTheme="minorHAnsi" w:hAnsiTheme="minorHAnsi" w:cstheme="minorHAnsi"/>
          <w:b/>
          <w:color w:val="0033CC"/>
          <w:lang w:val="en-IN"/>
        </w:rPr>
      </w:pPr>
      <w:r w:rsidRPr="00427E2B">
        <w:rPr>
          <w:rFonts w:asciiTheme="minorHAnsi" w:hAnsiTheme="minorHAnsi" w:cstheme="minorHAnsi"/>
          <w:b/>
          <w:color w:val="0033CC"/>
          <w:lang w:val="en-IN"/>
        </w:rPr>
        <w:t>Step 2:  Processing by Registration Authority (RA) officials</w:t>
      </w:r>
    </w:p>
    <w:p w:rsidR="00527F42" w:rsidRPr="00427E2B" w:rsidRDefault="00527F42" w:rsidP="00712D29">
      <w:pPr>
        <w:jc w:val="both"/>
        <w:rPr>
          <w:rFonts w:asciiTheme="minorHAnsi" w:hAnsiTheme="minorHAnsi" w:cstheme="minorHAnsi"/>
          <w:color w:val="0033CC"/>
          <w:lang w:val="en-IN"/>
        </w:rPr>
      </w:pPr>
    </w:p>
    <w:p w:rsidR="00F53D10" w:rsidRPr="00A741FA" w:rsidRDefault="00F53D10" w:rsidP="00712D29">
      <w:pPr>
        <w:pStyle w:val="ListParagraph"/>
        <w:jc w:val="both"/>
        <w:rPr>
          <w:rFonts w:asciiTheme="minorHAnsi" w:hAnsiTheme="minorHAnsi" w:cstheme="minorHAnsi"/>
          <w:lang w:val="en-IN"/>
        </w:rPr>
      </w:pPr>
      <w:r w:rsidRPr="00A741FA">
        <w:rPr>
          <w:rFonts w:asciiTheme="minorHAnsi" w:hAnsiTheme="minorHAnsi" w:cstheme="minorHAnsi"/>
          <w:lang w:val="en-IN"/>
        </w:rPr>
        <w:t>A</w:t>
      </w:r>
      <w:r w:rsidR="00934C83" w:rsidRPr="00A741FA">
        <w:rPr>
          <w:rFonts w:asciiTheme="minorHAnsi" w:hAnsiTheme="minorHAnsi" w:cstheme="minorHAnsi"/>
          <w:lang w:val="en-IN"/>
        </w:rPr>
        <w:t>f</w:t>
      </w:r>
      <w:r w:rsidR="002A3EF5" w:rsidRPr="00A741FA">
        <w:rPr>
          <w:rFonts w:asciiTheme="minorHAnsi" w:hAnsiTheme="minorHAnsi" w:cstheme="minorHAnsi"/>
          <w:lang w:val="en-IN"/>
        </w:rPr>
        <w:t>ter scrutin</w:t>
      </w:r>
      <w:r w:rsidRPr="00A741FA">
        <w:rPr>
          <w:rFonts w:asciiTheme="minorHAnsi" w:hAnsiTheme="minorHAnsi" w:cstheme="minorHAnsi"/>
          <w:lang w:val="en-IN"/>
        </w:rPr>
        <w:t xml:space="preserve">y of </w:t>
      </w:r>
      <w:r w:rsidR="002A3EF5" w:rsidRPr="00A741FA">
        <w:rPr>
          <w:rFonts w:asciiTheme="minorHAnsi" w:hAnsiTheme="minorHAnsi" w:cstheme="minorHAnsi"/>
          <w:lang w:val="en-IN"/>
        </w:rPr>
        <w:t xml:space="preserve">the </w:t>
      </w:r>
      <w:r w:rsidR="00934C83" w:rsidRPr="00A741FA">
        <w:rPr>
          <w:rFonts w:asciiTheme="minorHAnsi" w:hAnsiTheme="minorHAnsi" w:cstheme="minorHAnsi"/>
          <w:lang w:val="en-IN"/>
        </w:rPr>
        <w:t>application form</w:t>
      </w:r>
      <w:r w:rsidRPr="00A741FA">
        <w:rPr>
          <w:rFonts w:asciiTheme="minorHAnsi" w:hAnsiTheme="minorHAnsi" w:cstheme="minorHAnsi"/>
          <w:lang w:val="en-IN"/>
        </w:rPr>
        <w:t>, if the details in the application submitted by</w:t>
      </w:r>
      <w:r w:rsidR="00025FDC" w:rsidRPr="00A741FA">
        <w:rPr>
          <w:rFonts w:asciiTheme="minorHAnsi" w:hAnsiTheme="minorHAnsi" w:cstheme="minorHAnsi"/>
          <w:lang w:val="en-IN"/>
        </w:rPr>
        <w:t xml:space="preserve"> the subscriber a</w:t>
      </w:r>
      <w:r w:rsidRPr="00A741FA">
        <w:rPr>
          <w:rFonts w:asciiTheme="minorHAnsi" w:hAnsiTheme="minorHAnsi" w:cstheme="minorHAnsi"/>
          <w:lang w:val="en-IN"/>
        </w:rPr>
        <w:t xml:space="preserve">re </w:t>
      </w:r>
      <w:r w:rsidR="00025FDC" w:rsidRPr="00A741FA">
        <w:rPr>
          <w:rFonts w:asciiTheme="minorHAnsi" w:hAnsiTheme="minorHAnsi" w:cstheme="minorHAnsi"/>
          <w:lang w:val="en-IN"/>
        </w:rPr>
        <w:t>complete and correct</w:t>
      </w:r>
      <w:r w:rsidRPr="00A741FA">
        <w:rPr>
          <w:rFonts w:asciiTheme="minorHAnsi" w:hAnsiTheme="minorHAnsi" w:cstheme="minorHAnsi"/>
          <w:lang w:val="en-IN"/>
        </w:rPr>
        <w:t xml:space="preserve">, User Id and Password will be created  by CA team and the same will be sent by an automated mail to the mail address </w:t>
      </w:r>
      <w:r w:rsidR="00527F42" w:rsidRPr="00A741FA">
        <w:rPr>
          <w:rFonts w:asciiTheme="minorHAnsi" w:hAnsiTheme="minorHAnsi" w:cstheme="minorHAnsi"/>
          <w:lang w:val="en-IN"/>
        </w:rPr>
        <w:t xml:space="preserve">of the applicant </w:t>
      </w:r>
      <w:r w:rsidRPr="00A741FA">
        <w:rPr>
          <w:rFonts w:asciiTheme="minorHAnsi" w:hAnsiTheme="minorHAnsi" w:cstheme="minorHAnsi"/>
          <w:lang w:val="en-IN"/>
        </w:rPr>
        <w:t>specified in the application form.</w:t>
      </w:r>
    </w:p>
    <w:p w:rsidR="00427E2B" w:rsidRDefault="00427E2B" w:rsidP="00712D29">
      <w:pPr>
        <w:pStyle w:val="PlainText"/>
        <w:jc w:val="both"/>
        <w:rPr>
          <w:rFonts w:asciiTheme="minorHAnsi" w:hAnsiTheme="minorHAnsi" w:cstheme="minorHAnsi"/>
          <w:b/>
          <w:sz w:val="22"/>
          <w:szCs w:val="22"/>
          <w:lang w:val="en-IN"/>
        </w:rPr>
      </w:pPr>
    </w:p>
    <w:p w:rsidR="00427E2B" w:rsidRDefault="00427E2B" w:rsidP="00712D29">
      <w:pPr>
        <w:pStyle w:val="PlainText"/>
        <w:jc w:val="both"/>
        <w:rPr>
          <w:rFonts w:asciiTheme="minorHAnsi" w:hAnsiTheme="minorHAnsi" w:cstheme="minorHAnsi"/>
          <w:b/>
          <w:sz w:val="22"/>
          <w:szCs w:val="22"/>
          <w:lang w:val="en-IN"/>
        </w:rPr>
      </w:pPr>
    </w:p>
    <w:p w:rsidR="00712D29" w:rsidRPr="00427E2B" w:rsidRDefault="00427E2B" w:rsidP="00712D29">
      <w:pPr>
        <w:pStyle w:val="PlainText"/>
        <w:jc w:val="both"/>
        <w:rPr>
          <w:rFonts w:asciiTheme="minorHAnsi" w:hAnsiTheme="minorHAnsi" w:cstheme="minorHAnsi"/>
          <w:b/>
          <w:color w:val="0033CC"/>
          <w:sz w:val="22"/>
          <w:szCs w:val="22"/>
          <w:lang w:val="en-IN"/>
        </w:rPr>
      </w:pPr>
      <w:r w:rsidRPr="00427E2B">
        <w:rPr>
          <w:rFonts w:asciiTheme="minorHAnsi" w:hAnsiTheme="minorHAnsi" w:cstheme="minorHAnsi"/>
          <w:b/>
          <w:color w:val="0033CC"/>
          <w:sz w:val="22"/>
          <w:szCs w:val="22"/>
          <w:lang w:val="en-IN"/>
        </w:rPr>
        <w:t xml:space="preserve">Step 3:  </w:t>
      </w:r>
      <w:r w:rsidR="00712D29" w:rsidRPr="00427E2B">
        <w:rPr>
          <w:rFonts w:asciiTheme="minorHAnsi" w:hAnsiTheme="minorHAnsi" w:cstheme="minorHAnsi"/>
          <w:b/>
          <w:color w:val="0033CC"/>
          <w:sz w:val="22"/>
          <w:szCs w:val="22"/>
          <w:lang w:val="en-IN"/>
        </w:rPr>
        <w:t>Acknowledgement to be sent to RA by the applicant:</w:t>
      </w:r>
    </w:p>
    <w:p w:rsidR="00712D29" w:rsidRPr="00A741FA" w:rsidRDefault="00712D29" w:rsidP="00712D29">
      <w:pPr>
        <w:pStyle w:val="PlainText"/>
        <w:jc w:val="both"/>
        <w:rPr>
          <w:rFonts w:asciiTheme="minorHAnsi" w:hAnsiTheme="minorHAnsi" w:cstheme="minorHAnsi"/>
          <w:b/>
          <w:sz w:val="22"/>
          <w:szCs w:val="22"/>
          <w:lang w:val="en-IN"/>
        </w:rPr>
      </w:pPr>
    </w:p>
    <w:p w:rsidR="00025FDC" w:rsidRPr="00A741FA" w:rsidRDefault="00F53D10" w:rsidP="00712D29">
      <w:pPr>
        <w:pStyle w:val="PlainText"/>
        <w:ind w:left="720"/>
        <w:jc w:val="both"/>
        <w:rPr>
          <w:rFonts w:asciiTheme="minorHAnsi" w:hAnsiTheme="minorHAnsi" w:cstheme="minorHAnsi"/>
          <w:sz w:val="22"/>
          <w:szCs w:val="22"/>
          <w:lang w:val="en-IN"/>
        </w:rPr>
      </w:pPr>
      <w:r w:rsidRPr="00A741FA">
        <w:rPr>
          <w:rFonts w:asciiTheme="minorHAnsi" w:hAnsiTheme="minorHAnsi" w:cstheme="minorHAnsi"/>
          <w:sz w:val="22"/>
          <w:szCs w:val="22"/>
          <w:lang w:val="en-IN"/>
        </w:rPr>
        <w:t xml:space="preserve"> After receiving the mail with User id and Password, </w:t>
      </w:r>
      <w:r w:rsidR="00527F42" w:rsidRPr="00A741FA">
        <w:rPr>
          <w:rFonts w:asciiTheme="minorHAnsi" w:hAnsiTheme="minorHAnsi" w:cstheme="minorHAnsi"/>
          <w:sz w:val="22"/>
          <w:szCs w:val="22"/>
          <w:lang w:val="en-IN"/>
        </w:rPr>
        <w:t xml:space="preserve">the applicant has </w:t>
      </w:r>
      <w:r w:rsidR="00712D29" w:rsidRPr="00A741FA">
        <w:rPr>
          <w:rFonts w:asciiTheme="minorHAnsi" w:hAnsiTheme="minorHAnsi" w:cstheme="minorHAnsi"/>
          <w:sz w:val="22"/>
          <w:szCs w:val="22"/>
          <w:lang w:val="en-IN"/>
        </w:rPr>
        <w:t>to take</w:t>
      </w:r>
      <w:r w:rsidR="00025FDC" w:rsidRPr="00A741FA">
        <w:rPr>
          <w:rFonts w:asciiTheme="minorHAnsi" w:hAnsiTheme="minorHAnsi" w:cstheme="minorHAnsi"/>
          <w:sz w:val="22"/>
          <w:szCs w:val="22"/>
          <w:lang w:val="en-IN"/>
        </w:rPr>
        <w:t xml:space="preserve"> the print out of the mail, sign on it and send the scanned copy of the same to the RA for activating the user id.  The </w:t>
      </w:r>
      <w:r w:rsidR="00712D29" w:rsidRPr="00A741FA">
        <w:rPr>
          <w:rFonts w:asciiTheme="minorHAnsi" w:hAnsiTheme="minorHAnsi" w:cstheme="minorHAnsi"/>
          <w:sz w:val="22"/>
          <w:szCs w:val="22"/>
          <w:lang w:val="en-IN"/>
        </w:rPr>
        <w:t xml:space="preserve">applicant </w:t>
      </w:r>
      <w:r w:rsidR="00025FDC" w:rsidRPr="00A741FA">
        <w:rPr>
          <w:rFonts w:asciiTheme="minorHAnsi" w:hAnsiTheme="minorHAnsi" w:cstheme="minorHAnsi"/>
          <w:sz w:val="22"/>
          <w:szCs w:val="22"/>
          <w:lang w:val="en-IN"/>
        </w:rPr>
        <w:t xml:space="preserve">will be able to login using the user id and password provided by the RA only upon activation of the user id by the RA concerned.   </w:t>
      </w:r>
    </w:p>
    <w:p w:rsidR="00934C83" w:rsidRPr="00A741FA" w:rsidRDefault="00934C83" w:rsidP="00712D29">
      <w:pPr>
        <w:jc w:val="both"/>
        <w:rPr>
          <w:rFonts w:asciiTheme="minorHAnsi" w:hAnsiTheme="minorHAnsi" w:cstheme="minorHAnsi"/>
          <w:lang w:val="en-IN"/>
        </w:rPr>
      </w:pPr>
    </w:p>
    <w:p w:rsidR="00712D29" w:rsidRDefault="00712D29" w:rsidP="00712D29">
      <w:pPr>
        <w:jc w:val="both"/>
        <w:rPr>
          <w:rFonts w:asciiTheme="minorHAnsi" w:hAnsiTheme="minorHAnsi" w:cstheme="minorHAnsi"/>
          <w:b/>
          <w:lang w:val="en-IN"/>
        </w:rPr>
      </w:pPr>
    </w:p>
    <w:p w:rsidR="003A26B5" w:rsidRDefault="003A26B5" w:rsidP="00712D29">
      <w:pPr>
        <w:jc w:val="both"/>
        <w:rPr>
          <w:rFonts w:asciiTheme="minorHAnsi" w:hAnsiTheme="minorHAnsi" w:cstheme="minorHAnsi"/>
          <w:b/>
          <w:lang w:val="en-IN"/>
        </w:rPr>
      </w:pPr>
    </w:p>
    <w:p w:rsidR="003A26B5" w:rsidRPr="00A741FA" w:rsidRDefault="003A26B5" w:rsidP="00712D29">
      <w:pPr>
        <w:jc w:val="both"/>
        <w:rPr>
          <w:rFonts w:asciiTheme="minorHAnsi" w:hAnsiTheme="minorHAnsi" w:cstheme="minorHAnsi"/>
          <w:b/>
          <w:lang w:val="en-IN"/>
        </w:rPr>
      </w:pPr>
    </w:p>
    <w:p w:rsidR="00025FDC" w:rsidRPr="00427E2B" w:rsidRDefault="00427E2B" w:rsidP="00712D29">
      <w:pPr>
        <w:jc w:val="both"/>
        <w:rPr>
          <w:rFonts w:asciiTheme="minorHAnsi" w:hAnsiTheme="minorHAnsi" w:cstheme="minorHAnsi"/>
          <w:b/>
          <w:color w:val="0033CC"/>
          <w:lang w:val="en-IN"/>
        </w:rPr>
      </w:pPr>
      <w:r w:rsidRPr="00427E2B">
        <w:rPr>
          <w:rFonts w:asciiTheme="minorHAnsi" w:hAnsiTheme="minorHAnsi" w:cstheme="minorHAnsi"/>
          <w:b/>
          <w:color w:val="0033CC"/>
          <w:lang w:val="en-IN"/>
        </w:rPr>
        <w:lastRenderedPageBreak/>
        <w:t xml:space="preserve">Step 4: </w:t>
      </w:r>
      <w:r w:rsidR="00712D29" w:rsidRPr="00427E2B">
        <w:rPr>
          <w:rFonts w:asciiTheme="minorHAnsi" w:hAnsiTheme="minorHAnsi" w:cstheme="minorHAnsi"/>
          <w:b/>
          <w:color w:val="0033CC"/>
          <w:lang w:val="en-IN"/>
        </w:rPr>
        <w:t>Procedure for Enrolling and Generating key Pairs (</w:t>
      </w:r>
      <w:r w:rsidR="00025FDC" w:rsidRPr="00427E2B">
        <w:rPr>
          <w:rFonts w:asciiTheme="minorHAnsi" w:hAnsiTheme="minorHAnsi" w:cstheme="minorHAnsi"/>
          <w:b/>
          <w:color w:val="0033CC"/>
          <w:lang w:val="en-IN"/>
        </w:rPr>
        <w:t>Initiating online request</w:t>
      </w:r>
      <w:r w:rsidR="00712D29" w:rsidRPr="00427E2B">
        <w:rPr>
          <w:rFonts w:asciiTheme="minorHAnsi" w:hAnsiTheme="minorHAnsi" w:cstheme="minorHAnsi"/>
          <w:b/>
          <w:color w:val="0033CC"/>
          <w:lang w:val="en-IN"/>
        </w:rPr>
        <w:t>)</w:t>
      </w:r>
      <w:r w:rsidR="00025FDC" w:rsidRPr="00427E2B">
        <w:rPr>
          <w:rFonts w:asciiTheme="minorHAnsi" w:hAnsiTheme="minorHAnsi" w:cstheme="minorHAnsi"/>
          <w:b/>
          <w:color w:val="0033CC"/>
          <w:lang w:val="en-IN"/>
        </w:rPr>
        <w:t>:</w:t>
      </w:r>
    </w:p>
    <w:p w:rsidR="00025FDC" w:rsidRPr="00427E2B" w:rsidRDefault="00025FDC" w:rsidP="00712D29">
      <w:pPr>
        <w:jc w:val="both"/>
        <w:rPr>
          <w:rFonts w:asciiTheme="minorHAnsi" w:hAnsiTheme="minorHAnsi" w:cstheme="minorHAnsi"/>
          <w:b/>
          <w:color w:val="0033CC"/>
          <w:lang w:val="en-IN"/>
        </w:rPr>
      </w:pPr>
    </w:p>
    <w:p w:rsidR="00712D29" w:rsidRPr="00A741FA" w:rsidRDefault="00712D29" w:rsidP="00712D29">
      <w:pPr>
        <w:pBdr>
          <w:bottom w:val="single" w:sz="6" w:space="1" w:color="auto"/>
        </w:pBdr>
        <w:jc w:val="both"/>
        <w:rPr>
          <w:rFonts w:asciiTheme="minorHAnsi" w:hAnsiTheme="minorHAnsi" w:cstheme="minorHAnsi"/>
          <w:b/>
        </w:rPr>
      </w:pPr>
      <w:r w:rsidRPr="00A741FA">
        <w:rPr>
          <w:rFonts w:asciiTheme="minorHAnsi" w:hAnsiTheme="minorHAnsi" w:cstheme="minorHAnsi"/>
          <w:b/>
        </w:rPr>
        <w:t>To apply for the SHA2 2048 Class II/Class III Signing certificate using (crypto token) ikey/e-token (dongle):</w:t>
      </w:r>
    </w:p>
    <w:p w:rsidR="00712D29" w:rsidRPr="00A741FA" w:rsidRDefault="00712D29" w:rsidP="00712D29">
      <w:pPr>
        <w:numPr>
          <w:ilvl w:val="0"/>
          <w:numId w:val="5"/>
        </w:numPr>
        <w:spacing w:after="200" w:line="276" w:lineRule="auto"/>
        <w:jc w:val="both"/>
        <w:rPr>
          <w:rFonts w:asciiTheme="minorHAnsi" w:hAnsiTheme="minorHAnsi" w:cstheme="minorHAnsi"/>
        </w:rPr>
      </w:pPr>
      <w:r w:rsidRPr="00A741FA">
        <w:rPr>
          <w:rFonts w:asciiTheme="minorHAnsi" w:hAnsiTheme="minorHAnsi" w:cstheme="minorHAnsi"/>
        </w:rPr>
        <w:t>Ensure that the Operating System is Windows Vista,  Windows 7 or Windows XP with Service Pack 3.</w:t>
      </w:r>
    </w:p>
    <w:p w:rsidR="00712D29" w:rsidRPr="00A741FA" w:rsidRDefault="00712D29" w:rsidP="00712D29">
      <w:pPr>
        <w:numPr>
          <w:ilvl w:val="0"/>
          <w:numId w:val="5"/>
        </w:numPr>
        <w:spacing w:after="200" w:line="276" w:lineRule="auto"/>
        <w:jc w:val="both"/>
        <w:rPr>
          <w:rFonts w:asciiTheme="minorHAnsi" w:hAnsiTheme="minorHAnsi" w:cstheme="minorHAnsi"/>
          <w:b/>
        </w:rPr>
      </w:pPr>
      <w:r w:rsidRPr="00A741FA">
        <w:rPr>
          <w:rFonts w:asciiTheme="minorHAnsi" w:hAnsiTheme="minorHAnsi" w:cstheme="minorHAnsi"/>
        </w:rPr>
        <w:t xml:space="preserve">Ensure that the version of Internet Explorer is either Version 7 or 9 or 11.  </w:t>
      </w:r>
      <w:r w:rsidRPr="00A741FA">
        <w:rPr>
          <w:rFonts w:asciiTheme="minorHAnsi" w:hAnsiTheme="minorHAnsi" w:cstheme="minorHAnsi"/>
          <w:b/>
        </w:rPr>
        <w:t>Do not use any other browsers such as Google, Fire Fox etc.</w:t>
      </w:r>
    </w:p>
    <w:p w:rsidR="00712D29" w:rsidRPr="00A741FA" w:rsidRDefault="00712D29" w:rsidP="00712D29">
      <w:pPr>
        <w:numPr>
          <w:ilvl w:val="0"/>
          <w:numId w:val="5"/>
        </w:numPr>
        <w:spacing w:after="200" w:line="276" w:lineRule="auto"/>
        <w:jc w:val="both"/>
        <w:rPr>
          <w:rFonts w:asciiTheme="minorHAnsi" w:hAnsiTheme="minorHAnsi" w:cstheme="minorHAnsi"/>
        </w:rPr>
      </w:pPr>
      <w:r w:rsidRPr="00A741FA">
        <w:rPr>
          <w:rFonts w:asciiTheme="minorHAnsi" w:hAnsiTheme="minorHAnsi" w:cstheme="minorHAnsi"/>
        </w:rPr>
        <w:t>Ensure that the Windows Logon user id has Administrator Privileges.</w:t>
      </w:r>
    </w:p>
    <w:p w:rsidR="00712D29" w:rsidRPr="00A741FA" w:rsidRDefault="00712D29" w:rsidP="00712D29">
      <w:pPr>
        <w:numPr>
          <w:ilvl w:val="0"/>
          <w:numId w:val="5"/>
        </w:numPr>
        <w:spacing w:after="200" w:line="276" w:lineRule="auto"/>
        <w:jc w:val="both"/>
        <w:rPr>
          <w:rFonts w:asciiTheme="minorHAnsi" w:hAnsiTheme="minorHAnsi" w:cstheme="minorHAnsi"/>
        </w:rPr>
      </w:pPr>
      <w:r w:rsidRPr="00A741FA">
        <w:rPr>
          <w:rFonts w:asciiTheme="minorHAnsi" w:hAnsiTheme="minorHAnsi" w:cstheme="minorHAnsi"/>
        </w:rPr>
        <w:t xml:space="preserve">Ensure that the drivers for e-token has been loaded on to the PC from which the online request will be initiated for Digital Certificate.  Ensure also that e-token has been already initialized, Administrator Password enabled  by the IT Department of the Organization (Ask the e-token vendor for technical help for initialization, Administrator Password enabling etc. or read the user manual for E-token.) before distribution of e-tokens to the Subscribers/Applicants for Digital Certificates.  Advise the users to change default passwords assigned to e-token by the vendor.  </w:t>
      </w:r>
    </w:p>
    <w:p w:rsidR="00712D29" w:rsidRPr="00A741FA" w:rsidRDefault="00712D29" w:rsidP="00712D29">
      <w:pPr>
        <w:numPr>
          <w:ilvl w:val="0"/>
          <w:numId w:val="5"/>
        </w:numPr>
        <w:spacing w:after="200" w:line="276" w:lineRule="auto"/>
        <w:jc w:val="both"/>
        <w:rPr>
          <w:rFonts w:asciiTheme="minorHAnsi" w:hAnsiTheme="minorHAnsi" w:cstheme="minorHAnsi"/>
          <w:b/>
        </w:rPr>
      </w:pPr>
      <w:r w:rsidRPr="00A741FA">
        <w:rPr>
          <w:rFonts w:asciiTheme="minorHAnsi" w:hAnsiTheme="minorHAnsi" w:cstheme="minorHAnsi"/>
        </w:rPr>
        <w:t xml:space="preserve">Ensure that the site URL </w:t>
      </w:r>
      <w:hyperlink r:id="rId7" w:history="1">
        <w:r w:rsidRPr="00A741FA">
          <w:rPr>
            <w:rStyle w:val="Hyperlink"/>
            <w:rFonts w:asciiTheme="minorHAnsi" w:hAnsiTheme="minorHAnsi" w:cstheme="minorHAnsi"/>
          </w:rPr>
          <w:t>https://services.idrbtca.org.in</w:t>
        </w:r>
      </w:hyperlink>
      <w:r w:rsidRPr="00A741FA">
        <w:rPr>
          <w:rFonts w:asciiTheme="minorHAnsi" w:hAnsiTheme="minorHAnsi" w:cstheme="minorHAnsi"/>
        </w:rPr>
        <w:t xml:space="preserve"> has already been added through the option (Open any internet explorer window, Click on Tools</w:t>
      </w:r>
      <w:r w:rsidRPr="00A741FA">
        <w:rPr>
          <w:rFonts w:asciiTheme="minorHAnsi" w:hAnsiTheme="minorHAnsi" w:cstheme="minorHAnsi"/>
        </w:rPr>
        <w:sym w:font="Wingdings" w:char="F0E0"/>
      </w:r>
      <w:r w:rsidRPr="00A741FA">
        <w:rPr>
          <w:rFonts w:asciiTheme="minorHAnsi" w:hAnsiTheme="minorHAnsi" w:cstheme="minorHAnsi"/>
        </w:rPr>
        <w:t xml:space="preserve"> Internet Options </w:t>
      </w:r>
      <w:r w:rsidRPr="00A741FA">
        <w:rPr>
          <w:rFonts w:asciiTheme="minorHAnsi" w:hAnsiTheme="minorHAnsi" w:cstheme="minorHAnsi"/>
        </w:rPr>
        <w:sym w:font="Wingdings" w:char="F0E0"/>
      </w:r>
      <w:r w:rsidRPr="00A741FA">
        <w:rPr>
          <w:rFonts w:asciiTheme="minorHAnsi" w:hAnsiTheme="minorHAnsi" w:cstheme="minorHAnsi"/>
        </w:rPr>
        <w:t xml:space="preserve"> Security </w:t>
      </w:r>
      <w:r w:rsidRPr="00A741FA">
        <w:rPr>
          <w:rFonts w:asciiTheme="minorHAnsi" w:hAnsiTheme="minorHAnsi" w:cstheme="minorHAnsi"/>
        </w:rPr>
        <w:sym w:font="Wingdings" w:char="F0E0"/>
      </w:r>
      <w:r w:rsidRPr="00A741FA">
        <w:rPr>
          <w:rFonts w:asciiTheme="minorHAnsi" w:hAnsiTheme="minorHAnsi" w:cstheme="minorHAnsi"/>
        </w:rPr>
        <w:t xml:space="preserve">Trusted Sites </w:t>
      </w:r>
      <w:r w:rsidRPr="00A741FA">
        <w:rPr>
          <w:rFonts w:asciiTheme="minorHAnsi" w:hAnsiTheme="minorHAnsi" w:cstheme="minorHAnsi"/>
        </w:rPr>
        <w:sym w:font="Wingdings" w:char="F0E0"/>
      </w:r>
      <w:r w:rsidRPr="00A741FA">
        <w:rPr>
          <w:rFonts w:asciiTheme="minorHAnsi" w:hAnsiTheme="minorHAnsi" w:cstheme="minorHAnsi"/>
        </w:rPr>
        <w:t xml:space="preserve"> Sites</w:t>
      </w:r>
      <w:r w:rsidRPr="00A741FA">
        <w:rPr>
          <w:rFonts w:asciiTheme="minorHAnsi" w:hAnsiTheme="minorHAnsi" w:cstheme="minorHAnsi"/>
        </w:rPr>
        <w:sym w:font="Wingdings" w:char="F0E0"/>
      </w:r>
      <w:r w:rsidRPr="00A741FA">
        <w:rPr>
          <w:rFonts w:asciiTheme="minorHAnsi" w:hAnsiTheme="minorHAnsi" w:cstheme="minorHAnsi"/>
        </w:rPr>
        <w:t xml:space="preserve">Enter the URL </w:t>
      </w:r>
      <w:hyperlink r:id="rId8" w:history="1">
        <w:r w:rsidRPr="00A741FA">
          <w:rPr>
            <w:rStyle w:val="Hyperlink"/>
            <w:rFonts w:asciiTheme="minorHAnsi" w:hAnsiTheme="minorHAnsi" w:cstheme="minorHAnsi"/>
          </w:rPr>
          <w:t>https://services.idrbtca.org.in</w:t>
        </w:r>
      </w:hyperlink>
      <w:r w:rsidRPr="00A741FA">
        <w:rPr>
          <w:rFonts w:asciiTheme="minorHAnsi" w:hAnsiTheme="minorHAnsi" w:cstheme="minorHAnsi"/>
        </w:rPr>
        <w:t xml:space="preserve"> in the window.  Then click on Add Button.  Check whether the URL </w:t>
      </w:r>
      <w:hyperlink r:id="rId9" w:history="1">
        <w:r w:rsidRPr="00A741FA">
          <w:rPr>
            <w:rStyle w:val="Hyperlink"/>
            <w:rFonts w:asciiTheme="minorHAnsi" w:hAnsiTheme="minorHAnsi" w:cstheme="minorHAnsi"/>
          </w:rPr>
          <w:t>https://services.idrbtca.org.in</w:t>
        </w:r>
      </w:hyperlink>
      <w:r w:rsidRPr="00A741FA">
        <w:rPr>
          <w:rFonts w:asciiTheme="minorHAnsi" w:hAnsiTheme="minorHAnsi" w:cstheme="minorHAnsi"/>
        </w:rPr>
        <w:t xml:space="preserve"> is present in Trusted Sites.  If not, enter the same in the window and then click add.)</w:t>
      </w:r>
    </w:p>
    <w:p w:rsidR="00712D29" w:rsidRPr="00A741FA" w:rsidRDefault="00712D29" w:rsidP="00712D29">
      <w:pPr>
        <w:pStyle w:val="ListParagraph"/>
        <w:numPr>
          <w:ilvl w:val="0"/>
          <w:numId w:val="5"/>
        </w:numPr>
        <w:spacing w:after="200" w:line="276" w:lineRule="auto"/>
        <w:jc w:val="both"/>
        <w:rPr>
          <w:rFonts w:asciiTheme="minorHAnsi" w:hAnsiTheme="minorHAnsi" w:cstheme="minorHAnsi"/>
          <w:color w:val="FF0000"/>
        </w:rPr>
      </w:pPr>
      <w:r w:rsidRPr="00A741FA">
        <w:rPr>
          <w:rFonts w:asciiTheme="minorHAnsi" w:hAnsiTheme="minorHAnsi" w:cstheme="minorHAnsi"/>
        </w:rPr>
        <w:t>Please ensure that Popup Blocker is turned off.  Go to Tools</w:t>
      </w:r>
      <w:r w:rsidRPr="00A741FA">
        <w:rPr>
          <w:rFonts w:asciiTheme="minorHAnsi" w:hAnsiTheme="minorHAnsi" w:cstheme="minorHAnsi"/>
        </w:rPr>
        <w:sym w:font="Wingdings" w:char="F0E0"/>
      </w:r>
      <w:r w:rsidRPr="00A741FA">
        <w:rPr>
          <w:rFonts w:asciiTheme="minorHAnsi" w:hAnsiTheme="minorHAnsi" w:cstheme="minorHAnsi"/>
        </w:rPr>
        <w:t xml:space="preserve"> Popup Blocker</w:t>
      </w:r>
      <w:r w:rsidRPr="00A741FA">
        <w:rPr>
          <w:rFonts w:asciiTheme="minorHAnsi" w:hAnsiTheme="minorHAnsi" w:cstheme="minorHAnsi"/>
        </w:rPr>
        <w:sym w:font="Wingdings" w:char="F0E0"/>
      </w:r>
      <w:r w:rsidRPr="00A741FA">
        <w:rPr>
          <w:rFonts w:asciiTheme="minorHAnsi" w:hAnsiTheme="minorHAnsi" w:cstheme="minorHAnsi"/>
        </w:rPr>
        <w:t xml:space="preserve">Turn on Popup Blocker indicates that the Pop up Blocker is  turned off and is ready to be turned on.  </w:t>
      </w:r>
      <w:r w:rsidRPr="00A741FA">
        <w:rPr>
          <w:rFonts w:asciiTheme="minorHAnsi" w:hAnsiTheme="minorHAnsi" w:cstheme="minorHAnsi"/>
          <w:color w:val="313AF7"/>
        </w:rPr>
        <w:t>Please see the attached file</w:t>
      </w:r>
      <w:r w:rsidR="00427E2B">
        <w:rPr>
          <w:rFonts w:asciiTheme="minorHAnsi" w:hAnsiTheme="minorHAnsi" w:cstheme="minorHAnsi"/>
          <w:color w:val="FF0000"/>
        </w:rPr>
        <w:t>.</w:t>
      </w:r>
    </w:p>
    <w:p w:rsidR="001A6279" w:rsidRPr="00A741FA" w:rsidRDefault="00712D29" w:rsidP="00712D29">
      <w:pPr>
        <w:pStyle w:val="ListParagraph"/>
        <w:numPr>
          <w:ilvl w:val="0"/>
          <w:numId w:val="5"/>
        </w:numPr>
        <w:spacing w:after="200" w:line="276" w:lineRule="auto"/>
        <w:jc w:val="both"/>
        <w:rPr>
          <w:rFonts w:asciiTheme="minorHAnsi" w:hAnsiTheme="minorHAnsi" w:cstheme="minorHAnsi"/>
        </w:rPr>
      </w:pPr>
      <w:r w:rsidRPr="00A741FA">
        <w:rPr>
          <w:rFonts w:asciiTheme="minorHAnsi" w:hAnsiTheme="minorHAnsi" w:cstheme="minorHAnsi"/>
          <w:color w:val="313AF7"/>
        </w:rPr>
        <w:t>Please do the Browser Settings as per the file “Browser Settings”  attached</w:t>
      </w:r>
      <w:r w:rsidRPr="00A741FA">
        <w:rPr>
          <w:rFonts w:asciiTheme="minorHAnsi" w:hAnsiTheme="minorHAnsi" w:cstheme="minorHAnsi"/>
        </w:rPr>
        <w:t>.</w:t>
      </w:r>
      <w:r w:rsidR="001A6279" w:rsidRPr="00A741FA">
        <w:rPr>
          <w:rFonts w:asciiTheme="minorHAnsi" w:hAnsiTheme="minorHAnsi" w:cstheme="minorHAnsi"/>
        </w:rPr>
        <w:t xml:space="preserve"> Please ensure that the Protected Mode is turned off. </w:t>
      </w:r>
    </w:p>
    <w:p w:rsidR="00712D29" w:rsidRPr="00A741FA" w:rsidRDefault="00712D29" w:rsidP="00712D29">
      <w:pPr>
        <w:pStyle w:val="ListParagraph"/>
        <w:numPr>
          <w:ilvl w:val="0"/>
          <w:numId w:val="5"/>
        </w:numPr>
        <w:spacing w:after="200" w:line="276" w:lineRule="auto"/>
        <w:jc w:val="both"/>
        <w:rPr>
          <w:rFonts w:asciiTheme="minorHAnsi" w:hAnsiTheme="minorHAnsi" w:cstheme="minorHAnsi"/>
        </w:rPr>
      </w:pPr>
      <w:r w:rsidRPr="00A741FA">
        <w:rPr>
          <w:rFonts w:asciiTheme="minorHAnsi" w:hAnsiTheme="minorHAnsi" w:cstheme="minorHAnsi"/>
        </w:rPr>
        <w:t xml:space="preserve">Please browse  https://10.0.67.18  (INFINET Users)  or </w:t>
      </w:r>
      <w:hyperlink r:id="rId10" w:history="1">
        <w:r w:rsidRPr="00A741FA">
          <w:rPr>
            <w:rStyle w:val="Hyperlink"/>
            <w:rFonts w:asciiTheme="minorHAnsi" w:hAnsiTheme="minorHAnsi" w:cstheme="minorHAnsi"/>
          </w:rPr>
          <w:t>https://services.idrbtca.org.in</w:t>
        </w:r>
      </w:hyperlink>
      <w:r w:rsidRPr="00A741FA">
        <w:rPr>
          <w:rFonts w:asciiTheme="minorHAnsi" w:hAnsiTheme="minorHAnsi" w:cstheme="minorHAnsi"/>
        </w:rPr>
        <w:t xml:space="preserve"> (Internet Users)</w:t>
      </w:r>
      <w:r w:rsidR="001A6279" w:rsidRPr="00A741FA">
        <w:rPr>
          <w:rFonts w:asciiTheme="minorHAnsi" w:hAnsiTheme="minorHAnsi" w:cstheme="minorHAnsi"/>
        </w:rPr>
        <w:t xml:space="preserve">.  For accessing site through Internet, the static/dynamic IP of the system from which online request will be initiated is to be mailed to </w:t>
      </w:r>
      <w:hyperlink r:id="rId11" w:history="1">
        <w:r w:rsidR="001A6279" w:rsidRPr="00A741FA">
          <w:rPr>
            <w:rStyle w:val="Hyperlink"/>
            <w:rFonts w:asciiTheme="minorHAnsi" w:hAnsiTheme="minorHAnsi" w:cstheme="minorHAnsi"/>
          </w:rPr>
          <w:t>cahelp@idrbt.ac.in</w:t>
        </w:r>
      </w:hyperlink>
      <w:r w:rsidR="001A6279" w:rsidRPr="00A741FA">
        <w:rPr>
          <w:rFonts w:asciiTheme="minorHAnsi" w:hAnsiTheme="minorHAnsi" w:cstheme="minorHAnsi"/>
        </w:rPr>
        <w:t xml:space="preserve"> to facilitate access to the site</w:t>
      </w:r>
    </w:p>
    <w:p w:rsidR="008E2136" w:rsidRPr="00A741FA" w:rsidRDefault="00712D29" w:rsidP="008E2136">
      <w:pPr>
        <w:pStyle w:val="ListParagraph"/>
        <w:numPr>
          <w:ilvl w:val="0"/>
          <w:numId w:val="5"/>
        </w:numPr>
        <w:spacing w:after="200" w:line="276" w:lineRule="auto"/>
        <w:jc w:val="both"/>
        <w:rPr>
          <w:rFonts w:asciiTheme="minorHAnsi" w:hAnsiTheme="minorHAnsi" w:cstheme="minorHAnsi"/>
        </w:rPr>
      </w:pPr>
      <w:r w:rsidRPr="00A741FA">
        <w:rPr>
          <w:rFonts w:asciiTheme="minorHAnsi" w:hAnsiTheme="minorHAnsi" w:cstheme="minorHAnsi"/>
        </w:rPr>
        <w:t>Please Choose “Click Here to apply for SHA 2 Certificate”.</w:t>
      </w:r>
    </w:p>
    <w:p w:rsidR="00712D29" w:rsidRPr="00A741FA" w:rsidRDefault="00712D29" w:rsidP="00712D29">
      <w:pPr>
        <w:pStyle w:val="ListParagraph"/>
        <w:numPr>
          <w:ilvl w:val="0"/>
          <w:numId w:val="5"/>
        </w:numPr>
        <w:spacing w:after="200" w:line="276" w:lineRule="auto"/>
        <w:jc w:val="both"/>
        <w:rPr>
          <w:rFonts w:asciiTheme="minorHAnsi" w:hAnsiTheme="minorHAnsi" w:cstheme="minorHAnsi"/>
        </w:rPr>
      </w:pPr>
      <w:r w:rsidRPr="00A741FA">
        <w:rPr>
          <w:rFonts w:asciiTheme="minorHAnsi" w:hAnsiTheme="minorHAnsi" w:cstheme="minorHAnsi"/>
          <w:noProof/>
        </w:rPr>
        <w:t xml:space="preserve">Please Click on “Member Login” and </w:t>
      </w:r>
      <w:r w:rsidRPr="00A741FA">
        <w:rPr>
          <w:rFonts w:asciiTheme="minorHAnsi" w:hAnsiTheme="minorHAnsi" w:cstheme="minorHAnsi"/>
        </w:rPr>
        <w:t xml:space="preserve">Fill in the User id and password provided to the applicant/subscriber by the RA Office by an automated e-mail  and click on submit.  </w:t>
      </w:r>
    </w:p>
    <w:p w:rsidR="008E2136" w:rsidRPr="00A741FA" w:rsidRDefault="008E2136" w:rsidP="008E2136">
      <w:pPr>
        <w:spacing w:after="200" w:line="276" w:lineRule="auto"/>
        <w:ind w:left="450"/>
        <w:jc w:val="both"/>
        <w:rPr>
          <w:rFonts w:asciiTheme="minorHAnsi" w:hAnsiTheme="minorHAnsi" w:cstheme="minorHAnsi"/>
        </w:rPr>
      </w:pPr>
    </w:p>
    <w:p w:rsidR="008E2136" w:rsidRPr="00A741FA" w:rsidRDefault="008E2136" w:rsidP="008E2136">
      <w:pPr>
        <w:spacing w:after="200" w:line="276" w:lineRule="auto"/>
        <w:ind w:left="450"/>
        <w:jc w:val="both"/>
        <w:rPr>
          <w:rFonts w:asciiTheme="minorHAnsi" w:hAnsiTheme="minorHAnsi" w:cstheme="minorHAnsi"/>
        </w:rPr>
      </w:pPr>
      <w:r w:rsidRPr="00A741FA">
        <w:rPr>
          <w:rFonts w:asciiTheme="minorHAnsi" w:hAnsiTheme="minorHAnsi" w:cstheme="minorHAnsi"/>
          <w:noProof/>
        </w:rPr>
        <w:lastRenderedPageBreak/>
        <w:drawing>
          <wp:inline distT="0" distB="0" distL="0" distR="0">
            <wp:extent cx="5848350" cy="3533378"/>
            <wp:effectExtent l="19050" t="0" r="0" b="0"/>
            <wp:docPr id="3" name="Picture 5" descr="C:\Users\sdivyasr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ivyasri\Desktop\Untitled.png"/>
                    <pic:cNvPicPr>
                      <a:picLocks noChangeAspect="1" noChangeArrowheads="1"/>
                    </pic:cNvPicPr>
                  </pic:nvPicPr>
                  <pic:blipFill>
                    <a:blip r:embed="rId12"/>
                    <a:srcRect/>
                    <a:stretch>
                      <a:fillRect/>
                    </a:stretch>
                  </pic:blipFill>
                  <pic:spPr bwMode="auto">
                    <a:xfrm>
                      <a:off x="0" y="0"/>
                      <a:ext cx="5848350" cy="3533378"/>
                    </a:xfrm>
                    <a:prstGeom prst="rect">
                      <a:avLst/>
                    </a:prstGeom>
                    <a:noFill/>
                    <a:ln w="9525">
                      <a:noFill/>
                      <a:miter lim="800000"/>
                      <a:headEnd/>
                      <a:tailEnd/>
                    </a:ln>
                  </pic:spPr>
                </pic:pic>
              </a:graphicData>
            </a:graphic>
          </wp:inline>
        </w:drawing>
      </w:r>
    </w:p>
    <w:p w:rsidR="008E2136" w:rsidRPr="00A741FA" w:rsidRDefault="008E2136" w:rsidP="008E2136">
      <w:pPr>
        <w:spacing w:after="200" w:line="276" w:lineRule="auto"/>
        <w:ind w:left="450"/>
        <w:jc w:val="both"/>
        <w:rPr>
          <w:rFonts w:asciiTheme="minorHAnsi" w:hAnsiTheme="minorHAnsi" w:cstheme="minorHAnsi"/>
        </w:rPr>
      </w:pPr>
      <w:r w:rsidRPr="00A741FA">
        <w:rPr>
          <w:rFonts w:asciiTheme="minorHAnsi" w:hAnsiTheme="minorHAnsi" w:cstheme="minorHAnsi"/>
          <w:noProof/>
        </w:rPr>
        <w:drawing>
          <wp:inline distT="0" distB="0" distL="0" distR="0">
            <wp:extent cx="5943600" cy="3341643"/>
            <wp:effectExtent l="19050" t="0" r="0" b="0"/>
            <wp:docPr id="7" name="Picture 7" descr="C:\Users\sdivyasri\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ivyasri\Desktop\Untitled2.png"/>
                    <pic:cNvPicPr>
                      <a:picLocks noChangeAspect="1" noChangeArrowheads="1"/>
                    </pic:cNvPicPr>
                  </pic:nvPicPr>
                  <pic:blipFill>
                    <a:blip r:embed="rId13"/>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8E2136" w:rsidRPr="00A741FA" w:rsidRDefault="008E2136" w:rsidP="008E2136">
      <w:pPr>
        <w:pStyle w:val="ListParagraph"/>
        <w:spacing w:after="200" w:line="276" w:lineRule="auto"/>
        <w:ind w:left="810"/>
        <w:jc w:val="both"/>
        <w:rPr>
          <w:rFonts w:asciiTheme="minorHAnsi" w:hAnsiTheme="minorHAnsi" w:cstheme="minorHAnsi"/>
        </w:rPr>
      </w:pPr>
    </w:p>
    <w:p w:rsidR="00712D29" w:rsidRPr="00A741FA" w:rsidRDefault="00712D29" w:rsidP="00712D29">
      <w:pPr>
        <w:pStyle w:val="ListParagraph"/>
        <w:numPr>
          <w:ilvl w:val="0"/>
          <w:numId w:val="5"/>
        </w:numPr>
        <w:spacing w:after="200" w:line="276" w:lineRule="auto"/>
        <w:jc w:val="both"/>
        <w:rPr>
          <w:rFonts w:asciiTheme="minorHAnsi" w:hAnsiTheme="minorHAnsi" w:cstheme="minorHAnsi"/>
        </w:rPr>
      </w:pPr>
      <w:r w:rsidRPr="00A741FA">
        <w:rPr>
          <w:rFonts w:asciiTheme="minorHAnsi" w:hAnsiTheme="minorHAnsi" w:cstheme="minorHAnsi"/>
        </w:rPr>
        <w:t>After Successful login, Click on “</w:t>
      </w:r>
      <w:r w:rsidRPr="00A741FA">
        <w:rPr>
          <w:rFonts w:asciiTheme="minorHAnsi" w:hAnsiTheme="minorHAnsi" w:cstheme="minorHAnsi"/>
          <w:b/>
        </w:rPr>
        <w:t>Enroll”</w:t>
      </w:r>
      <w:r w:rsidRPr="00A741FA">
        <w:rPr>
          <w:rFonts w:asciiTheme="minorHAnsi" w:hAnsiTheme="minorHAnsi" w:cstheme="minorHAnsi"/>
        </w:rPr>
        <w:t xml:space="preserve"> for Enrolling as a user.</w:t>
      </w:r>
    </w:p>
    <w:p w:rsidR="0049153D" w:rsidRPr="00A741FA" w:rsidRDefault="0049153D" w:rsidP="0049153D">
      <w:pPr>
        <w:spacing w:after="200" w:line="276" w:lineRule="auto"/>
        <w:jc w:val="both"/>
        <w:rPr>
          <w:rFonts w:asciiTheme="minorHAnsi" w:hAnsiTheme="minorHAnsi" w:cstheme="minorHAnsi"/>
        </w:rPr>
      </w:pPr>
    </w:p>
    <w:p w:rsidR="0049153D" w:rsidRPr="00A741FA" w:rsidRDefault="0049153D" w:rsidP="0049153D">
      <w:pPr>
        <w:spacing w:after="200" w:line="276" w:lineRule="auto"/>
        <w:jc w:val="both"/>
        <w:rPr>
          <w:rFonts w:asciiTheme="minorHAnsi" w:hAnsiTheme="minorHAnsi" w:cstheme="minorHAnsi"/>
        </w:rPr>
      </w:pPr>
      <w:r w:rsidRPr="00A741FA">
        <w:rPr>
          <w:rFonts w:asciiTheme="minorHAnsi" w:hAnsiTheme="minorHAnsi" w:cstheme="minorHAnsi"/>
          <w:noProof/>
        </w:rPr>
        <w:lastRenderedPageBreak/>
        <w:drawing>
          <wp:inline distT="0" distB="0" distL="0" distR="0">
            <wp:extent cx="5943600" cy="3341643"/>
            <wp:effectExtent l="19050" t="0" r="0" b="0"/>
            <wp:docPr id="9" name="Picture 9" descr="C:\Users\sdivyasri\Desktop\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divyasri\Desktop\Untitled3.png"/>
                    <pic:cNvPicPr>
                      <a:picLocks noChangeAspect="1" noChangeArrowheads="1"/>
                    </pic:cNvPicPr>
                  </pic:nvPicPr>
                  <pic:blipFill>
                    <a:blip r:embed="rId14"/>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712D29" w:rsidRPr="00A741FA" w:rsidRDefault="00712D29" w:rsidP="0049153D">
      <w:pPr>
        <w:pStyle w:val="ListParagraph"/>
        <w:numPr>
          <w:ilvl w:val="0"/>
          <w:numId w:val="5"/>
        </w:numPr>
        <w:spacing w:after="200" w:line="276" w:lineRule="auto"/>
        <w:jc w:val="both"/>
        <w:rPr>
          <w:rFonts w:asciiTheme="minorHAnsi" w:hAnsiTheme="minorHAnsi" w:cstheme="minorHAnsi"/>
        </w:rPr>
      </w:pPr>
      <w:r w:rsidRPr="00A741FA">
        <w:rPr>
          <w:rFonts w:asciiTheme="minorHAnsi" w:hAnsiTheme="minorHAnsi" w:cstheme="minorHAnsi"/>
        </w:rPr>
        <w:t>After Clicking on “Enroll”,</w:t>
      </w:r>
      <w:r w:rsidR="0049153D" w:rsidRPr="00A741FA">
        <w:rPr>
          <w:rFonts w:asciiTheme="minorHAnsi" w:hAnsiTheme="minorHAnsi" w:cstheme="minorHAnsi"/>
        </w:rPr>
        <w:t xml:space="preserve"> </w:t>
      </w:r>
      <w:r w:rsidRPr="00A741FA">
        <w:rPr>
          <w:rFonts w:asciiTheme="minorHAnsi" w:hAnsiTheme="minorHAnsi" w:cstheme="minorHAnsi"/>
        </w:rPr>
        <w:t xml:space="preserve">Please select </w:t>
      </w:r>
      <w:r w:rsidRPr="00A741FA">
        <w:rPr>
          <w:rFonts w:asciiTheme="minorHAnsi" w:hAnsiTheme="minorHAnsi" w:cstheme="minorHAnsi"/>
          <w:color w:val="003399"/>
        </w:rPr>
        <w:t>Signing Certificate</w:t>
      </w:r>
      <w:r w:rsidRPr="00A741FA">
        <w:rPr>
          <w:rFonts w:asciiTheme="minorHAnsi" w:hAnsiTheme="minorHAnsi" w:cstheme="minorHAnsi"/>
        </w:rPr>
        <w:t xml:space="preserve"> from the drop down list shown against the field “Certificate Type”.</w:t>
      </w:r>
    </w:p>
    <w:p w:rsidR="0049153D" w:rsidRPr="00A741FA" w:rsidRDefault="0049153D" w:rsidP="0049153D">
      <w:pPr>
        <w:spacing w:after="200" w:line="276" w:lineRule="auto"/>
        <w:ind w:left="450"/>
        <w:jc w:val="both"/>
        <w:rPr>
          <w:rFonts w:asciiTheme="minorHAnsi" w:hAnsiTheme="minorHAnsi" w:cstheme="minorHAnsi"/>
        </w:rPr>
      </w:pPr>
      <w:r w:rsidRPr="00A741FA">
        <w:rPr>
          <w:rFonts w:asciiTheme="minorHAnsi" w:hAnsiTheme="minorHAnsi" w:cstheme="minorHAnsi"/>
          <w:noProof/>
        </w:rPr>
        <w:drawing>
          <wp:inline distT="0" distB="0" distL="0" distR="0">
            <wp:extent cx="5943600" cy="3341643"/>
            <wp:effectExtent l="19050" t="0" r="0" b="0"/>
            <wp:docPr id="10" name="Picture 10" descr="C:\Users\sdivyasri\Desktop\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divyasri\Desktop\Untitled4.png"/>
                    <pic:cNvPicPr>
                      <a:picLocks noChangeAspect="1" noChangeArrowheads="1"/>
                    </pic:cNvPicPr>
                  </pic:nvPicPr>
                  <pic:blipFill>
                    <a:blip r:embed="rId15"/>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723FBE" w:rsidRPr="00A741FA" w:rsidRDefault="00712D29" w:rsidP="00723FBE">
      <w:pPr>
        <w:pStyle w:val="ListParagraph"/>
        <w:numPr>
          <w:ilvl w:val="0"/>
          <w:numId w:val="5"/>
        </w:numPr>
        <w:spacing w:after="200" w:line="276" w:lineRule="auto"/>
        <w:jc w:val="both"/>
        <w:rPr>
          <w:rFonts w:asciiTheme="minorHAnsi" w:hAnsiTheme="minorHAnsi" w:cstheme="minorHAnsi"/>
        </w:rPr>
      </w:pPr>
      <w:r w:rsidRPr="00A741FA">
        <w:rPr>
          <w:rFonts w:asciiTheme="minorHAnsi" w:hAnsiTheme="minorHAnsi" w:cstheme="minorHAnsi"/>
        </w:rPr>
        <w:t>For Signing Certificate, enter the common name as “the  name of the applicant”</w:t>
      </w:r>
    </w:p>
    <w:p w:rsidR="003A26B5" w:rsidRDefault="003A26B5" w:rsidP="003A26B5">
      <w:pPr>
        <w:pStyle w:val="ListParagraph"/>
        <w:spacing w:after="200" w:line="276" w:lineRule="auto"/>
        <w:ind w:left="810"/>
        <w:jc w:val="both"/>
        <w:rPr>
          <w:rFonts w:asciiTheme="minorHAnsi" w:hAnsiTheme="minorHAnsi" w:cstheme="minorHAnsi"/>
        </w:rPr>
      </w:pPr>
    </w:p>
    <w:p w:rsidR="003A26B5" w:rsidRPr="003A26B5" w:rsidRDefault="003A26B5" w:rsidP="003A26B5">
      <w:pPr>
        <w:spacing w:after="200" w:line="276" w:lineRule="auto"/>
        <w:ind w:left="450"/>
        <w:jc w:val="both"/>
        <w:rPr>
          <w:rFonts w:asciiTheme="minorHAnsi" w:hAnsiTheme="minorHAnsi" w:cstheme="minorHAnsi"/>
        </w:rPr>
      </w:pPr>
    </w:p>
    <w:p w:rsidR="00712D29" w:rsidRPr="00A741FA" w:rsidRDefault="00712D29" w:rsidP="00712D29">
      <w:pPr>
        <w:pStyle w:val="ListParagraph"/>
        <w:numPr>
          <w:ilvl w:val="0"/>
          <w:numId w:val="5"/>
        </w:numPr>
        <w:spacing w:after="200" w:line="276" w:lineRule="auto"/>
        <w:jc w:val="both"/>
        <w:rPr>
          <w:rFonts w:asciiTheme="minorHAnsi" w:hAnsiTheme="minorHAnsi" w:cstheme="minorHAnsi"/>
        </w:rPr>
      </w:pPr>
      <w:r w:rsidRPr="00A741FA">
        <w:rPr>
          <w:rFonts w:asciiTheme="minorHAnsi" w:hAnsiTheme="minorHAnsi" w:cstheme="minorHAnsi"/>
        </w:rPr>
        <w:lastRenderedPageBreak/>
        <w:t>Enter the e-mail id with official domain name in the “</w:t>
      </w:r>
      <w:r w:rsidRPr="00A741FA">
        <w:rPr>
          <w:rFonts w:asciiTheme="minorHAnsi" w:hAnsiTheme="minorHAnsi" w:cstheme="minorHAnsi"/>
          <w:color w:val="313AF7"/>
        </w:rPr>
        <w:t>Email for communication</w:t>
      </w:r>
      <w:r w:rsidRPr="00A741FA">
        <w:rPr>
          <w:rFonts w:asciiTheme="minorHAnsi" w:hAnsiTheme="minorHAnsi" w:cstheme="minorHAnsi"/>
        </w:rPr>
        <w:t>”.   Enter other details.</w:t>
      </w:r>
      <w:r w:rsidR="004D460E" w:rsidRPr="00A741FA">
        <w:rPr>
          <w:rFonts w:asciiTheme="minorHAnsi" w:hAnsiTheme="minorHAnsi" w:cstheme="minorHAnsi"/>
        </w:rPr>
        <w:t xml:space="preserve">  If the applicant doesn’t have an email id with official domain name,  please send an authorization letter duly signed by the superior authority permitting/allowing  the use of personal email id to apply for a Digital Certificate</w:t>
      </w:r>
    </w:p>
    <w:p w:rsidR="004D460E" w:rsidRPr="00A741FA" w:rsidRDefault="004D460E" w:rsidP="004D460E">
      <w:pPr>
        <w:pStyle w:val="ListParagraph"/>
        <w:numPr>
          <w:ilvl w:val="0"/>
          <w:numId w:val="5"/>
        </w:numPr>
        <w:spacing w:before="100" w:beforeAutospacing="1" w:after="100" w:afterAutospacing="1"/>
        <w:jc w:val="both"/>
        <w:rPr>
          <w:rFonts w:asciiTheme="minorHAnsi" w:hAnsiTheme="minorHAnsi" w:cstheme="minorHAnsi"/>
          <w:b/>
          <w:bCs/>
        </w:rPr>
      </w:pPr>
      <w:r w:rsidRPr="00A741FA">
        <w:rPr>
          <w:rFonts w:asciiTheme="minorHAnsi" w:hAnsiTheme="minorHAnsi" w:cstheme="minorHAnsi"/>
        </w:rPr>
        <w:t>The Distinguished Name (DN) details viz. Common Name, E-mail id, Organization, Organization Unit, Locality (PIN Code), State and Country are filled in without any type of errors</w:t>
      </w:r>
      <w:r w:rsidR="00723FBE" w:rsidRPr="00A741FA">
        <w:rPr>
          <w:rFonts w:asciiTheme="minorHAnsi" w:hAnsiTheme="minorHAnsi" w:cstheme="minorHAnsi"/>
        </w:rPr>
        <w:t>.</w:t>
      </w:r>
      <w:r w:rsidR="00427E2B">
        <w:rPr>
          <w:rFonts w:asciiTheme="minorHAnsi" w:hAnsiTheme="minorHAnsi" w:cstheme="minorHAnsi"/>
        </w:rPr>
        <w:t xml:space="preserve">  Though specifying PAN is optional, entering PAN in online request will give the applicant an additional option to use the certificate for filing the income tax returns of the applicant.</w:t>
      </w:r>
    </w:p>
    <w:p w:rsidR="00723FBE" w:rsidRPr="00A741FA" w:rsidRDefault="00723FBE" w:rsidP="00723FBE">
      <w:pPr>
        <w:pStyle w:val="ListParagraph"/>
        <w:spacing w:before="100" w:beforeAutospacing="1" w:after="100" w:afterAutospacing="1"/>
        <w:ind w:left="810"/>
        <w:jc w:val="both"/>
        <w:rPr>
          <w:rFonts w:asciiTheme="minorHAnsi" w:hAnsiTheme="minorHAnsi" w:cstheme="minorHAnsi"/>
          <w:b/>
          <w:bCs/>
        </w:rPr>
      </w:pPr>
    </w:p>
    <w:p w:rsidR="00723FBE" w:rsidRPr="00A741FA" w:rsidRDefault="00723FBE" w:rsidP="00723FBE">
      <w:pPr>
        <w:pStyle w:val="ListParagraph"/>
        <w:spacing w:before="100" w:beforeAutospacing="1" w:after="100" w:afterAutospacing="1"/>
        <w:ind w:left="810"/>
        <w:jc w:val="both"/>
        <w:rPr>
          <w:rFonts w:asciiTheme="minorHAnsi" w:hAnsiTheme="minorHAnsi" w:cstheme="minorHAnsi"/>
          <w:b/>
          <w:bCs/>
        </w:rPr>
      </w:pPr>
      <w:r w:rsidRPr="00A741FA">
        <w:rPr>
          <w:rFonts w:asciiTheme="minorHAnsi" w:hAnsiTheme="minorHAnsi" w:cstheme="minorHAnsi"/>
          <w:b/>
          <w:bCs/>
          <w:noProof/>
        </w:rPr>
        <w:drawing>
          <wp:inline distT="0" distB="0" distL="0" distR="0">
            <wp:extent cx="5943600" cy="3340176"/>
            <wp:effectExtent l="19050" t="0" r="0" b="0"/>
            <wp:docPr id="15" name="Picture 15" descr="C:\Users\sdivyasri\Desktop\Untitl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divyasri\Desktop\Untitled6.png"/>
                    <pic:cNvPicPr>
                      <a:picLocks noChangeAspect="1" noChangeArrowheads="1"/>
                    </pic:cNvPicPr>
                  </pic:nvPicPr>
                  <pic:blipFill>
                    <a:blip r:embed="rId16"/>
                    <a:srcRect/>
                    <a:stretch>
                      <a:fillRect/>
                    </a:stretch>
                  </pic:blipFill>
                  <pic:spPr bwMode="auto">
                    <a:xfrm>
                      <a:off x="0" y="0"/>
                      <a:ext cx="5943600" cy="3340176"/>
                    </a:xfrm>
                    <a:prstGeom prst="rect">
                      <a:avLst/>
                    </a:prstGeom>
                    <a:noFill/>
                    <a:ln w="9525">
                      <a:noFill/>
                      <a:miter lim="800000"/>
                      <a:headEnd/>
                      <a:tailEnd/>
                    </a:ln>
                  </pic:spPr>
                </pic:pic>
              </a:graphicData>
            </a:graphic>
          </wp:inline>
        </w:drawing>
      </w:r>
    </w:p>
    <w:p w:rsidR="004D460E" w:rsidRPr="00A741FA" w:rsidRDefault="004D460E" w:rsidP="004D460E">
      <w:pPr>
        <w:pStyle w:val="ListParagraph"/>
        <w:spacing w:after="200" w:line="276" w:lineRule="auto"/>
        <w:ind w:left="810"/>
        <w:jc w:val="both"/>
        <w:rPr>
          <w:rFonts w:asciiTheme="minorHAnsi" w:hAnsiTheme="minorHAnsi" w:cstheme="minorHAnsi"/>
        </w:rPr>
      </w:pPr>
    </w:p>
    <w:p w:rsidR="00712D29" w:rsidRPr="00A741FA" w:rsidRDefault="004D460E" w:rsidP="00712D29">
      <w:pPr>
        <w:pStyle w:val="ListParagraph"/>
        <w:numPr>
          <w:ilvl w:val="0"/>
          <w:numId w:val="5"/>
        </w:numPr>
        <w:spacing w:after="200" w:line="276" w:lineRule="auto"/>
        <w:jc w:val="both"/>
        <w:rPr>
          <w:rFonts w:asciiTheme="minorHAnsi" w:hAnsiTheme="minorHAnsi" w:cstheme="minorHAnsi"/>
        </w:rPr>
      </w:pPr>
      <w:r w:rsidRPr="00A741FA">
        <w:rPr>
          <w:rFonts w:asciiTheme="minorHAnsi" w:hAnsiTheme="minorHAnsi" w:cstheme="minorHAnsi"/>
          <w:color w:val="313AF7"/>
        </w:rPr>
        <w:t>Insert the e-token</w:t>
      </w:r>
      <w:r w:rsidRPr="00A741FA">
        <w:rPr>
          <w:rFonts w:asciiTheme="minorHAnsi" w:hAnsiTheme="minorHAnsi" w:cstheme="minorHAnsi"/>
        </w:rPr>
        <w:t>.  Then s</w:t>
      </w:r>
      <w:r w:rsidR="00712D29" w:rsidRPr="00A741FA">
        <w:rPr>
          <w:rFonts w:asciiTheme="minorHAnsi" w:hAnsiTheme="minorHAnsi" w:cstheme="minorHAnsi"/>
        </w:rPr>
        <w:t>elect the cryptographic provider name as “</w:t>
      </w:r>
      <w:r w:rsidR="00712D29" w:rsidRPr="00A741FA">
        <w:rPr>
          <w:rFonts w:asciiTheme="minorHAnsi" w:hAnsiTheme="minorHAnsi" w:cstheme="minorHAnsi"/>
          <w:color w:val="313AF7"/>
        </w:rPr>
        <w:t>e-token based cryptographic Provider</w:t>
      </w:r>
      <w:r w:rsidR="00712D29" w:rsidRPr="00A741FA">
        <w:rPr>
          <w:rFonts w:asciiTheme="minorHAnsi" w:hAnsiTheme="minorHAnsi" w:cstheme="minorHAnsi"/>
        </w:rPr>
        <w:t xml:space="preserve">” (if you are using alladin token/Safenet key).  In case of other brand e-tokens from other vendors such as Watch Data, Feitian token, Moser Bear Token, the proper Cryptographic provider name will be in User Manual or check with the Vendor of E-token of particular brand.  </w:t>
      </w:r>
    </w:p>
    <w:p w:rsidR="00723FBE" w:rsidRPr="00A741FA" w:rsidRDefault="00723FBE" w:rsidP="00723FBE">
      <w:pPr>
        <w:pStyle w:val="ListParagraph"/>
        <w:spacing w:after="200" w:line="276" w:lineRule="auto"/>
        <w:ind w:left="810"/>
        <w:jc w:val="both"/>
        <w:rPr>
          <w:rFonts w:asciiTheme="minorHAnsi" w:hAnsiTheme="minorHAnsi" w:cstheme="minorHAnsi"/>
        </w:rPr>
      </w:pPr>
    </w:p>
    <w:p w:rsidR="00723FBE" w:rsidRPr="00A741FA" w:rsidRDefault="00AE4ED7" w:rsidP="00723FBE">
      <w:pPr>
        <w:pStyle w:val="ListParagraph"/>
        <w:spacing w:after="200" w:line="276" w:lineRule="auto"/>
        <w:ind w:left="810"/>
        <w:jc w:val="both"/>
        <w:rPr>
          <w:rFonts w:asciiTheme="minorHAnsi" w:hAnsiTheme="minorHAnsi" w:cstheme="minorHAnsi"/>
        </w:rPr>
      </w:pPr>
      <w:r w:rsidRPr="00A741FA">
        <w:rPr>
          <w:rFonts w:asciiTheme="minorHAnsi" w:hAnsiTheme="minorHAnsi" w:cstheme="minorHAnsi"/>
          <w:noProof/>
        </w:rPr>
        <w:lastRenderedPageBreak/>
        <w:t xml:space="preserve"> </w:t>
      </w:r>
      <w:r w:rsidR="00723FBE" w:rsidRPr="00A741FA">
        <w:rPr>
          <w:rFonts w:asciiTheme="minorHAnsi" w:hAnsiTheme="minorHAnsi" w:cstheme="minorHAnsi"/>
          <w:noProof/>
        </w:rPr>
        <w:drawing>
          <wp:inline distT="0" distB="0" distL="0" distR="0">
            <wp:extent cx="5943600" cy="3340176"/>
            <wp:effectExtent l="19050" t="0" r="0" b="0"/>
            <wp:docPr id="16" name="Picture 16" descr="C:\Users\sdivyasri\Desktop\Untitle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divyasri\Desktop\Untitled7.png"/>
                    <pic:cNvPicPr>
                      <a:picLocks noChangeAspect="1" noChangeArrowheads="1"/>
                    </pic:cNvPicPr>
                  </pic:nvPicPr>
                  <pic:blipFill>
                    <a:blip r:embed="rId17"/>
                    <a:srcRect/>
                    <a:stretch>
                      <a:fillRect/>
                    </a:stretch>
                  </pic:blipFill>
                  <pic:spPr bwMode="auto">
                    <a:xfrm>
                      <a:off x="0" y="0"/>
                      <a:ext cx="5943600" cy="3340176"/>
                    </a:xfrm>
                    <a:prstGeom prst="rect">
                      <a:avLst/>
                    </a:prstGeom>
                    <a:noFill/>
                    <a:ln w="9525">
                      <a:noFill/>
                      <a:miter lim="800000"/>
                      <a:headEnd/>
                      <a:tailEnd/>
                    </a:ln>
                  </pic:spPr>
                </pic:pic>
              </a:graphicData>
            </a:graphic>
          </wp:inline>
        </w:drawing>
      </w:r>
    </w:p>
    <w:p w:rsidR="00712D29" w:rsidRPr="00A741FA" w:rsidRDefault="00712D29" w:rsidP="00712D29">
      <w:pPr>
        <w:pStyle w:val="ListParagraph"/>
        <w:ind w:left="810"/>
        <w:jc w:val="both"/>
        <w:rPr>
          <w:rFonts w:asciiTheme="minorHAnsi" w:hAnsiTheme="minorHAnsi" w:cstheme="minorHAnsi"/>
        </w:rPr>
      </w:pPr>
    </w:p>
    <w:p w:rsidR="00712D29" w:rsidRPr="00A741FA" w:rsidRDefault="00712D29" w:rsidP="00712D29">
      <w:pPr>
        <w:pStyle w:val="ListParagraph"/>
        <w:ind w:left="810"/>
        <w:jc w:val="both"/>
        <w:rPr>
          <w:rFonts w:asciiTheme="minorHAnsi" w:hAnsiTheme="minorHAnsi" w:cstheme="minorHAnsi"/>
        </w:rPr>
      </w:pPr>
    </w:p>
    <w:p w:rsidR="00712D29" w:rsidRPr="00A741FA" w:rsidRDefault="00712D29" w:rsidP="00712D29">
      <w:pPr>
        <w:autoSpaceDE w:val="0"/>
        <w:autoSpaceDN w:val="0"/>
        <w:adjustRightInd w:val="0"/>
        <w:jc w:val="both"/>
        <w:rPr>
          <w:rFonts w:asciiTheme="minorHAnsi" w:eastAsia="Calibri" w:hAnsiTheme="minorHAnsi" w:cstheme="minorHAnsi"/>
          <w:b/>
          <w:bCs/>
        </w:rPr>
      </w:pPr>
      <w:r w:rsidRPr="00A741FA">
        <w:rPr>
          <w:rFonts w:asciiTheme="minorHAnsi" w:eastAsia="Calibri" w:hAnsiTheme="minorHAnsi" w:cstheme="minorHAnsi"/>
          <w:b/>
          <w:bCs/>
        </w:rPr>
        <w:t>Safenet/Alladin E-Token based :-</w:t>
      </w:r>
    </w:p>
    <w:p w:rsidR="00712D29" w:rsidRPr="00A741FA" w:rsidRDefault="00712D29" w:rsidP="00712D29">
      <w:pPr>
        <w:autoSpaceDE w:val="0"/>
        <w:autoSpaceDN w:val="0"/>
        <w:adjustRightInd w:val="0"/>
        <w:jc w:val="both"/>
        <w:rPr>
          <w:rFonts w:asciiTheme="minorHAnsi" w:eastAsia="Calibri" w:hAnsiTheme="minorHAnsi" w:cstheme="minorHAnsi"/>
          <w:b/>
          <w:bCs/>
        </w:rPr>
      </w:pPr>
      <w:r w:rsidRPr="00A741FA">
        <w:rPr>
          <w:rFonts w:asciiTheme="minorHAnsi" w:eastAsia="Calibri" w:hAnsiTheme="minorHAnsi" w:cstheme="minorHAnsi"/>
        </w:rPr>
        <w:t>While initiating online request, kindly choose cryptographic service provider as “</w:t>
      </w:r>
      <w:r w:rsidRPr="00A741FA">
        <w:rPr>
          <w:rFonts w:asciiTheme="minorHAnsi" w:eastAsia="Calibri" w:hAnsiTheme="minorHAnsi" w:cstheme="minorHAnsi"/>
          <w:b/>
          <w:bCs/>
        </w:rPr>
        <w:t>E-Token based</w:t>
      </w:r>
    </w:p>
    <w:p w:rsidR="00712D29" w:rsidRPr="00A741FA" w:rsidRDefault="00712D29" w:rsidP="00712D29">
      <w:pPr>
        <w:autoSpaceDE w:val="0"/>
        <w:autoSpaceDN w:val="0"/>
        <w:adjustRightInd w:val="0"/>
        <w:jc w:val="both"/>
        <w:rPr>
          <w:rFonts w:asciiTheme="minorHAnsi" w:eastAsia="Calibri" w:hAnsiTheme="minorHAnsi" w:cstheme="minorHAnsi"/>
        </w:rPr>
      </w:pPr>
      <w:r w:rsidRPr="00A741FA">
        <w:rPr>
          <w:rFonts w:asciiTheme="minorHAnsi" w:eastAsia="Calibri" w:hAnsiTheme="minorHAnsi" w:cstheme="minorHAnsi"/>
          <w:b/>
          <w:bCs/>
        </w:rPr>
        <w:t>Cryptographic service provider</w:t>
      </w:r>
      <w:r w:rsidRPr="00A741FA">
        <w:rPr>
          <w:rFonts w:asciiTheme="minorHAnsi" w:eastAsia="Calibri" w:hAnsiTheme="minorHAnsi" w:cstheme="minorHAnsi"/>
        </w:rPr>
        <w:t>” for safenet/ ALaddin E-Token.</w:t>
      </w:r>
    </w:p>
    <w:p w:rsidR="00712D29" w:rsidRPr="00A741FA" w:rsidRDefault="00712D29" w:rsidP="00712D29">
      <w:pPr>
        <w:autoSpaceDE w:val="0"/>
        <w:autoSpaceDN w:val="0"/>
        <w:adjustRightInd w:val="0"/>
        <w:jc w:val="both"/>
        <w:rPr>
          <w:rFonts w:asciiTheme="minorHAnsi" w:eastAsia="Calibri" w:hAnsiTheme="minorHAnsi" w:cstheme="minorHAnsi"/>
          <w:b/>
          <w:bCs/>
        </w:rPr>
      </w:pPr>
    </w:p>
    <w:p w:rsidR="00712D29" w:rsidRPr="00A741FA" w:rsidRDefault="00712D29" w:rsidP="00712D29">
      <w:pPr>
        <w:autoSpaceDE w:val="0"/>
        <w:autoSpaceDN w:val="0"/>
        <w:adjustRightInd w:val="0"/>
        <w:jc w:val="both"/>
        <w:rPr>
          <w:rFonts w:asciiTheme="minorHAnsi" w:eastAsia="Calibri" w:hAnsiTheme="minorHAnsi" w:cstheme="minorHAnsi"/>
          <w:b/>
          <w:bCs/>
        </w:rPr>
      </w:pPr>
      <w:r w:rsidRPr="00A741FA">
        <w:rPr>
          <w:rFonts w:asciiTheme="minorHAnsi" w:eastAsia="Calibri" w:hAnsiTheme="minorHAnsi" w:cstheme="minorHAnsi"/>
          <w:b/>
          <w:bCs/>
        </w:rPr>
        <w:t>Epass Token based</w:t>
      </w:r>
    </w:p>
    <w:p w:rsidR="00712D29" w:rsidRPr="00A741FA" w:rsidRDefault="00712D29" w:rsidP="00712D29">
      <w:pPr>
        <w:autoSpaceDE w:val="0"/>
        <w:autoSpaceDN w:val="0"/>
        <w:adjustRightInd w:val="0"/>
        <w:jc w:val="both"/>
        <w:rPr>
          <w:rFonts w:asciiTheme="minorHAnsi" w:eastAsia="Calibri" w:hAnsiTheme="minorHAnsi" w:cstheme="minorHAnsi"/>
          <w:b/>
          <w:bCs/>
        </w:rPr>
      </w:pPr>
      <w:r w:rsidRPr="00A741FA">
        <w:rPr>
          <w:rFonts w:asciiTheme="minorHAnsi" w:eastAsia="Calibri" w:hAnsiTheme="minorHAnsi" w:cstheme="minorHAnsi"/>
        </w:rPr>
        <w:t>While initiating online request, kindly choose cryptographic service provider as “</w:t>
      </w:r>
      <w:r w:rsidRPr="00A741FA">
        <w:rPr>
          <w:rFonts w:asciiTheme="minorHAnsi" w:eastAsia="Calibri" w:hAnsiTheme="minorHAnsi" w:cstheme="minorHAnsi"/>
          <w:b/>
          <w:bCs/>
        </w:rPr>
        <w:t>EnterSafe</w:t>
      </w:r>
    </w:p>
    <w:p w:rsidR="00712D29" w:rsidRPr="00A741FA" w:rsidRDefault="00712D29" w:rsidP="00712D29">
      <w:pPr>
        <w:autoSpaceDE w:val="0"/>
        <w:autoSpaceDN w:val="0"/>
        <w:adjustRightInd w:val="0"/>
        <w:jc w:val="both"/>
        <w:rPr>
          <w:rFonts w:asciiTheme="minorHAnsi" w:eastAsia="Calibri" w:hAnsiTheme="minorHAnsi" w:cstheme="minorHAnsi"/>
        </w:rPr>
      </w:pPr>
      <w:r w:rsidRPr="00A741FA">
        <w:rPr>
          <w:rFonts w:asciiTheme="minorHAnsi" w:eastAsia="Calibri" w:hAnsiTheme="minorHAnsi" w:cstheme="minorHAnsi"/>
          <w:b/>
          <w:bCs/>
        </w:rPr>
        <w:t>ePass2003 CSP v1..0</w:t>
      </w:r>
      <w:r w:rsidRPr="00A741FA">
        <w:rPr>
          <w:rFonts w:asciiTheme="minorHAnsi" w:eastAsia="Calibri" w:hAnsiTheme="minorHAnsi" w:cstheme="minorHAnsi"/>
        </w:rPr>
        <w:t>” for Epass 2003 E-Token.</w:t>
      </w:r>
    </w:p>
    <w:p w:rsidR="00712D29" w:rsidRPr="00A741FA" w:rsidRDefault="00712D29" w:rsidP="00712D29">
      <w:pPr>
        <w:autoSpaceDE w:val="0"/>
        <w:autoSpaceDN w:val="0"/>
        <w:adjustRightInd w:val="0"/>
        <w:jc w:val="both"/>
        <w:rPr>
          <w:rFonts w:asciiTheme="minorHAnsi" w:eastAsia="Calibri" w:hAnsiTheme="minorHAnsi" w:cstheme="minorHAnsi"/>
          <w:b/>
          <w:bCs/>
        </w:rPr>
      </w:pPr>
    </w:p>
    <w:p w:rsidR="00712D29" w:rsidRPr="00A741FA" w:rsidRDefault="00712D29" w:rsidP="00712D29">
      <w:pPr>
        <w:autoSpaceDE w:val="0"/>
        <w:autoSpaceDN w:val="0"/>
        <w:adjustRightInd w:val="0"/>
        <w:jc w:val="both"/>
        <w:rPr>
          <w:rFonts w:asciiTheme="minorHAnsi" w:eastAsia="Calibri" w:hAnsiTheme="minorHAnsi" w:cstheme="minorHAnsi"/>
          <w:b/>
          <w:bCs/>
        </w:rPr>
      </w:pPr>
      <w:r w:rsidRPr="00A741FA">
        <w:rPr>
          <w:rFonts w:asciiTheme="minorHAnsi" w:eastAsia="Calibri" w:hAnsiTheme="minorHAnsi" w:cstheme="minorHAnsi"/>
          <w:b/>
          <w:bCs/>
        </w:rPr>
        <w:t>Watchdata Token :-</w:t>
      </w:r>
    </w:p>
    <w:p w:rsidR="00712D29" w:rsidRPr="00A741FA" w:rsidRDefault="00712D29" w:rsidP="00712D29">
      <w:pPr>
        <w:autoSpaceDE w:val="0"/>
        <w:autoSpaceDN w:val="0"/>
        <w:adjustRightInd w:val="0"/>
        <w:jc w:val="both"/>
        <w:rPr>
          <w:rFonts w:asciiTheme="minorHAnsi" w:eastAsia="Calibri" w:hAnsiTheme="minorHAnsi" w:cstheme="minorHAnsi"/>
          <w:b/>
          <w:bCs/>
        </w:rPr>
      </w:pPr>
      <w:r w:rsidRPr="00A741FA">
        <w:rPr>
          <w:rFonts w:asciiTheme="minorHAnsi" w:eastAsia="Calibri" w:hAnsiTheme="minorHAnsi" w:cstheme="minorHAnsi"/>
        </w:rPr>
        <w:t>While initiating online request, kindly choose cryptographic service provider as “</w:t>
      </w:r>
      <w:r w:rsidRPr="00A741FA">
        <w:rPr>
          <w:rFonts w:asciiTheme="minorHAnsi" w:eastAsia="Calibri" w:hAnsiTheme="minorHAnsi" w:cstheme="minorHAnsi"/>
          <w:b/>
          <w:bCs/>
        </w:rPr>
        <w:t>WatchKey CSP India</w:t>
      </w:r>
    </w:p>
    <w:p w:rsidR="00712D29" w:rsidRPr="00A741FA" w:rsidRDefault="00712D29" w:rsidP="00712D29">
      <w:pPr>
        <w:autoSpaceDE w:val="0"/>
        <w:autoSpaceDN w:val="0"/>
        <w:adjustRightInd w:val="0"/>
        <w:jc w:val="both"/>
        <w:rPr>
          <w:rFonts w:asciiTheme="minorHAnsi" w:eastAsia="Calibri" w:hAnsiTheme="minorHAnsi" w:cstheme="minorHAnsi"/>
        </w:rPr>
      </w:pPr>
      <w:r w:rsidRPr="00A741FA">
        <w:rPr>
          <w:rFonts w:asciiTheme="minorHAnsi" w:eastAsia="Calibri" w:hAnsiTheme="minorHAnsi" w:cstheme="minorHAnsi"/>
          <w:b/>
          <w:bCs/>
        </w:rPr>
        <w:t>V1.0</w:t>
      </w:r>
      <w:r w:rsidRPr="00A741FA">
        <w:rPr>
          <w:rFonts w:asciiTheme="minorHAnsi" w:eastAsia="Calibri" w:hAnsiTheme="minorHAnsi" w:cstheme="minorHAnsi"/>
        </w:rPr>
        <w:t>” for Watch data Token.  The jargons may vary for different versions of the e-token from the same vendor.  Please always refer the user manual for e-token or take the help from e-token vendor.</w:t>
      </w:r>
    </w:p>
    <w:p w:rsidR="00712D29" w:rsidRPr="00A741FA" w:rsidRDefault="00712D29" w:rsidP="00712D29">
      <w:pPr>
        <w:autoSpaceDE w:val="0"/>
        <w:autoSpaceDN w:val="0"/>
        <w:adjustRightInd w:val="0"/>
        <w:jc w:val="both"/>
        <w:rPr>
          <w:rFonts w:asciiTheme="minorHAnsi" w:eastAsia="Calibri" w:hAnsiTheme="minorHAnsi" w:cstheme="minorHAnsi"/>
          <w:b/>
          <w:bCs/>
        </w:rPr>
      </w:pPr>
    </w:p>
    <w:p w:rsidR="00712D29" w:rsidRPr="00A741FA" w:rsidRDefault="00712D29" w:rsidP="00712D29">
      <w:pPr>
        <w:autoSpaceDE w:val="0"/>
        <w:autoSpaceDN w:val="0"/>
        <w:adjustRightInd w:val="0"/>
        <w:jc w:val="both"/>
        <w:rPr>
          <w:rFonts w:asciiTheme="minorHAnsi" w:eastAsia="Calibri" w:hAnsiTheme="minorHAnsi" w:cstheme="minorHAnsi"/>
          <w:b/>
          <w:bCs/>
        </w:rPr>
      </w:pPr>
      <w:r w:rsidRPr="00A741FA">
        <w:rPr>
          <w:rFonts w:asciiTheme="minorHAnsi" w:eastAsia="Calibri" w:hAnsiTheme="minorHAnsi" w:cstheme="minorHAnsi"/>
          <w:b/>
          <w:bCs/>
        </w:rPr>
        <w:t>MoserBaer/Giesecke Token :-</w:t>
      </w:r>
    </w:p>
    <w:p w:rsidR="00712D29" w:rsidRPr="00A741FA" w:rsidRDefault="00712D29" w:rsidP="00712D29">
      <w:pPr>
        <w:autoSpaceDE w:val="0"/>
        <w:autoSpaceDN w:val="0"/>
        <w:adjustRightInd w:val="0"/>
        <w:jc w:val="both"/>
        <w:rPr>
          <w:rFonts w:asciiTheme="minorHAnsi" w:eastAsia="Calibri" w:hAnsiTheme="minorHAnsi" w:cstheme="minorHAnsi"/>
          <w:b/>
          <w:bCs/>
        </w:rPr>
      </w:pPr>
      <w:r w:rsidRPr="00A741FA">
        <w:rPr>
          <w:rFonts w:asciiTheme="minorHAnsi" w:eastAsia="Calibri" w:hAnsiTheme="minorHAnsi" w:cstheme="minorHAnsi"/>
        </w:rPr>
        <w:t>While initiating online request, kindly choose cryptographic service provider as “</w:t>
      </w:r>
      <w:r w:rsidRPr="00A741FA">
        <w:rPr>
          <w:rFonts w:asciiTheme="minorHAnsi" w:eastAsia="Calibri" w:hAnsiTheme="minorHAnsi" w:cstheme="minorHAnsi"/>
          <w:b/>
          <w:bCs/>
        </w:rPr>
        <w:t>Safe Sign Standard-I</w:t>
      </w:r>
    </w:p>
    <w:p w:rsidR="00712D29" w:rsidRPr="00A741FA" w:rsidRDefault="00712D29" w:rsidP="00712D29">
      <w:pPr>
        <w:pStyle w:val="ListParagraph"/>
        <w:ind w:left="810"/>
        <w:jc w:val="both"/>
        <w:rPr>
          <w:rFonts w:asciiTheme="minorHAnsi" w:eastAsia="Calibri" w:hAnsiTheme="minorHAnsi" w:cstheme="minorHAnsi"/>
        </w:rPr>
      </w:pPr>
      <w:r w:rsidRPr="00A741FA">
        <w:rPr>
          <w:rFonts w:asciiTheme="minorHAnsi" w:eastAsia="Calibri" w:hAnsiTheme="minorHAnsi" w:cstheme="minorHAnsi"/>
          <w:b/>
          <w:bCs/>
        </w:rPr>
        <w:t>Cryptographic Service Provider</w:t>
      </w:r>
      <w:r w:rsidRPr="00A741FA">
        <w:rPr>
          <w:rFonts w:asciiTheme="minorHAnsi" w:eastAsia="Calibri" w:hAnsiTheme="minorHAnsi" w:cstheme="minorHAnsi"/>
        </w:rPr>
        <w:t>” for Moserbaer/ Giesecke Token</w:t>
      </w:r>
    </w:p>
    <w:p w:rsidR="00712D29" w:rsidRPr="00A741FA" w:rsidRDefault="00712D29" w:rsidP="00712D29">
      <w:pPr>
        <w:pStyle w:val="ListParagraph"/>
        <w:ind w:left="810"/>
        <w:jc w:val="both"/>
        <w:rPr>
          <w:rFonts w:asciiTheme="minorHAnsi" w:hAnsiTheme="minorHAnsi" w:cstheme="minorHAnsi"/>
        </w:rPr>
      </w:pPr>
    </w:p>
    <w:p w:rsidR="00712D29" w:rsidRPr="00A741FA" w:rsidRDefault="00712D29" w:rsidP="00723FBE">
      <w:pPr>
        <w:jc w:val="both"/>
        <w:rPr>
          <w:rFonts w:asciiTheme="minorHAnsi" w:hAnsiTheme="minorHAnsi" w:cstheme="minorHAnsi"/>
        </w:rPr>
      </w:pPr>
      <w:r w:rsidRPr="00A741FA">
        <w:rPr>
          <w:rFonts w:asciiTheme="minorHAnsi" w:hAnsiTheme="minorHAnsi" w:cstheme="minorHAnsi"/>
          <w:color w:val="313AF7"/>
        </w:rPr>
        <w:t>Ensure that the E-token is inserted</w:t>
      </w:r>
      <w:r w:rsidRPr="00A741FA">
        <w:rPr>
          <w:rFonts w:asciiTheme="minorHAnsi" w:hAnsiTheme="minorHAnsi" w:cstheme="minorHAnsi"/>
          <w:color w:val="FF0000"/>
        </w:rPr>
        <w:t>,</w:t>
      </w:r>
      <w:r w:rsidRPr="00A741FA">
        <w:rPr>
          <w:rFonts w:asciiTheme="minorHAnsi" w:hAnsiTheme="minorHAnsi" w:cstheme="minorHAnsi"/>
        </w:rPr>
        <w:t xml:space="preserve"> proper Cryptographic provider has been chosen from the drop down list</w:t>
      </w:r>
      <w:r w:rsidR="004D460E" w:rsidRPr="00A741FA">
        <w:rPr>
          <w:rFonts w:asciiTheme="minorHAnsi" w:hAnsiTheme="minorHAnsi" w:cstheme="minorHAnsi"/>
        </w:rPr>
        <w:t xml:space="preserve"> depending upon the brand of e-token inserted in the system</w:t>
      </w:r>
      <w:r w:rsidRPr="00A741FA">
        <w:rPr>
          <w:rFonts w:asciiTheme="minorHAnsi" w:hAnsiTheme="minorHAnsi" w:cstheme="minorHAnsi"/>
        </w:rPr>
        <w:t xml:space="preserve"> before Clicking on “ </w:t>
      </w:r>
      <w:r w:rsidRPr="00A741FA">
        <w:rPr>
          <w:rFonts w:asciiTheme="minorHAnsi" w:hAnsiTheme="minorHAnsi" w:cstheme="minorHAnsi"/>
          <w:color w:val="313AF7"/>
        </w:rPr>
        <w:t>Generate Request</w:t>
      </w:r>
      <w:r w:rsidRPr="00A741FA">
        <w:rPr>
          <w:rFonts w:asciiTheme="minorHAnsi" w:hAnsiTheme="minorHAnsi" w:cstheme="minorHAnsi"/>
        </w:rPr>
        <w:t>”.</w:t>
      </w:r>
    </w:p>
    <w:p w:rsidR="00712D29" w:rsidRPr="00A741FA" w:rsidRDefault="00712D29" w:rsidP="00712D29">
      <w:pPr>
        <w:pStyle w:val="ListParagraph"/>
        <w:ind w:left="810"/>
        <w:jc w:val="both"/>
        <w:rPr>
          <w:rFonts w:asciiTheme="minorHAnsi" w:hAnsiTheme="minorHAnsi" w:cstheme="minorHAnsi"/>
        </w:rPr>
      </w:pPr>
    </w:p>
    <w:p w:rsidR="00712D29" w:rsidRPr="00A741FA" w:rsidRDefault="00712D29" w:rsidP="00712D29">
      <w:pPr>
        <w:pStyle w:val="ListParagraph"/>
        <w:numPr>
          <w:ilvl w:val="0"/>
          <w:numId w:val="5"/>
        </w:numPr>
        <w:spacing w:after="200" w:line="276" w:lineRule="auto"/>
        <w:jc w:val="both"/>
        <w:rPr>
          <w:rFonts w:asciiTheme="minorHAnsi" w:hAnsiTheme="minorHAnsi" w:cstheme="minorHAnsi"/>
        </w:rPr>
      </w:pPr>
      <w:r w:rsidRPr="00A741FA">
        <w:rPr>
          <w:rFonts w:asciiTheme="minorHAnsi" w:hAnsiTheme="minorHAnsi" w:cstheme="minorHAnsi"/>
        </w:rPr>
        <w:t>Click on “</w:t>
      </w:r>
      <w:r w:rsidRPr="00A741FA">
        <w:rPr>
          <w:rFonts w:asciiTheme="minorHAnsi" w:hAnsiTheme="minorHAnsi" w:cstheme="minorHAnsi"/>
          <w:color w:val="313AF7"/>
        </w:rPr>
        <w:t>Generate Request</w:t>
      </w:r>
      <w:r w:rsidRPr="00A741FA">
        <w:rPr>
          <w:rFonts w:asciiTheme="minorHAnsi" w:hAnsiTheme="minorHAnsi" w:cstheme="minorHAnsi"/>
        </w:rPr>
        <w:t>”.</w:t>
      </w:r>
    </w:p>
    <w:p w:rsidR="003815AA" w:rsidRPr="00A741FA" w:rsidRDefault="003815AA" w:rsidP="003815AA">
      <w:pPr>
        <w:spacing w:after="200" w:line="276" w:lineRule="auto"/>
        <w:ind w:left="450"/>
        <w:jc w:val="both"/>
        <w:rPr>
          <w:rFonts w:asciiTheme="minorHAnsi" w:hAnsiTheme="minorHAnsi" w:cstheme="minorHAnsi"/>
        </w:rPr>
      </w:pPr>
      <w:r w:rsidRPr="00A741FA">
        <w:rPr>
          <w:rFonts w:asciiTheme="minorHAnsi" w:hAnsiTheme="minorHAnsi" w:cstheme="minorHAnsi"/>
          <w:noProof/>
        </w:rPr>
        <w:lastRenderedPageBreak/>
        <w:drawing>
          <wp:inline distT="0" distB="0" distL="0" distR="0">
            <wp:extent cx="5943600" cy="3340176"/>
            <wp:effectExtent l="19050" t="0" r="0" b="0"/>
            <wp:docPr id="19" name="Picture 19" descr="C:\Users\sdivyasri\Desktop\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divyasri\Desktop\Untitled8.png"/>
                    <pic:cNvPicPr>
                      <a:picLocks noChangeAspect="1" noChangeArrowheads="1"/>
                    </pic:cNvPicPr>
                  </pic:nvPicPr>
                  <pic:blipFill>
                    <a:blip r:embed="rId18"/>
                    <a:srcRect/>
                    <a:stretch>
                      <a:fillRect/>
                    </a:stretch>
                  </pic:blipFill>
                  <pic:spPr bwMode="auto">
                    <a:xfrm>
                      <a:off x="0" y="0"/>
                      <a:ext cx="5943600" cy="3340176"/>
                    </a:xfrm>
                    <a:prstGeom prst="rect">
                      <a:avLst/>
                    </a:prstGeom>
                    <a:noFill/>
                    <a:ln w="9525">
                      <a:noFill/>
                      <a:miter lim="800000"/>
                      <a:headEnd/>
                      <a:tailEnd/>
                    </a:ln>
                  </pic:spPr>
                </pic:pic>
              </a:graphicData>
            </a:graphic>
          </wp:inline>
        </w:drawing>
      </w:r>
      <w:r w:rsidRPr="00A741FA">
        <w:rPr>
          <w:rFonts w:asciiTheme="minorHAnsi" w:hAnsiTheme="minorHAnsi" w:cstheme="minorHAnsi"/>
          <w:noProof/>
        </w:rPr>
        <w:t xml:space="preserve"> </w:t>
      </w:r>
    </w:p>
    <w:p w:rsidR="00723FBE" w:rsidRPr="00A741FA" w:rsidRDefault="00723FBE" w:rsidP="00723FBE">
      <w:pPr>
        <w:pStyle w:val="ListParagraph"/>
        <w:spacing w:after="200" w:line="276" w:lineRule="auto"/>
        <w:ind w:left="810"/>
        <w:jc w:val="both"/>
        <w:rPr>
          <w:rFonts w:asciiTheme="minorHAnsi" w:hAnsiTheme="minorHAnsi" w:cstheme="minorHAnsi"/>
        </w:rPr>
      </w:pPr>
    </w:p>
    <w:p w:rsidR="00712D29" w:rsidRPr="00A741FA" w:rsidRDefault="00712D29" w:rsidP="00712D29">
      <w:pPr>
        <w:pStyle w:val="ListParagraph"/>
        <w:numPr>
          <w:ilvl w:val="0"/>
          <w:numId w:val="5"/>
        </w:numPr>
        <w:spacing w:after="200" w:line="276" w:lineRule="auto"/>
        <w:jc w:val="both"/>
        <w:rPr>
          <w:rFonts w:asciiTheme="minorHAnsi" w:hAnsiTheme="minorHAnsi" w:cstheme="minorHAnsi"/>
        </w:rPr>
      </w:pPr>
      <w:r w:rsidRPr="00A741FA">
        <w:rPr>
          <w:rFonts w:asciiTheme="minorHAnsi" w:hAnsiTheme="minorHAnsi" w:cstheme="minorHAnsi"/>
          <w:noProof/>
        </w:rPr>
        <w:t xml:space="preserve">After getting the request number, note down the request number and choose the last option </w:t>
      </w:r>
      <w:r w:rsidRPr="00A741FA">
        <w:rPr>
          <w:rFonts w:asciiTheme="minorHAnsi" w:hAnsiTheme="minorHAnsi" w:cstheme="minorHAnsi"/>
          <w:noProof/>
          <w:color w:val="313AF7"/>
        </w:rPr>
        <w:t>“Log Out”</w:t>
      </w:r>
      <w:r w:rsidRPr="00A741FA">
        <w:rPr>
          <w:rFonts w:asciiTheme="minorHAnsi" w:hAnsiTheme="minorHAnsi" w:cstheme="minorHAnsi"/>
          <w:noProof/>
        </w:rPr>
        <w:t xml:space="preserve"> from the menu.</w:t>
      </w:r>
    </w:p>
    <w:p w:rsidR="00712D29" w:rsidRPr="00A741FA" w:rsidRDefault="00712D29" w:rsidP="00712D29">
      <w:pPr>
        <w:pStyle w:val="ListParagraph"/>
        <w:jc w:val="both"/>
        <w:rPr>
          <w:rFonts w:asciiTheme="minorHAnsi" w:hAnsiTheme="minorHAnsi" w:cstheme="minorHAnsi"/>
          <w:noProof/>
          <w:color w:val="313AF7"/>
        </w:rPr>
      </w:pPr>
      <w:r w:rsidRPr="00A741FA">
        <w:rPr>
          <w:rFonts w:asciiTheme="minorHAnsi" w:hAnsiTheme="minorHAnsi" w:cstheme="minorHAnsi"/>
          <w:noProof/>
          <w:color w:val="313AF7"/>
        </w:rPr>
        <w:t xml:space="preserve">*Note:  </w:t>
      </w:r>
      <w:r w:rsidRPr="00A741FA">
        <w:rPr>
          <w:rFonts w:asciiTheme="minorHAnsi" w:hAnsiTheme="minorHAnsi" w:cstheme="minorHAnsi"/>
          <w:b/>
          <w:noProof/>
          <w:color w:val="313AF7"/>
        </w:rPr>
        <w:t>Do not change the settings of the system from which the request has been generated.</w:t>
      </w:r>
      <w:r w:rsidRPr="00A741FA">
        <w:rPr>
          <w:rFonts w:asciiTheme="minorHAnsi" w:hAnsiTheme="minorHAnsi" w:cstheme="minorHAnsi"/>
          <w:noProof/>
          <w:color w:val="313AF7"/>
        </w:rPr>
        <w:t xml:space="preserve">  Do not upgrade Operating System or Internet Explorer or apply patches for Operating System.     Certificate Generation by IDRBT CA will take one to two days after the online request reaches IDRBT CA.  Please check “View Status” within 3 days of generation of request and download when the status is shown as “Certificate Generated.” Or when the applicant  receive</w:t>
      </w:r>
      <w:r w:rsidR="001D53B8" w:rsidRPr="00A741FA">
        <w:rPr>
          <w:rFonts w:asciiTheme="minorHAnsi" w:hAnsiTheme="minorHAnsi" w:cstheme="minorHAnsi"/>
          <w:noProof/>
          <w:color w:val="313AF7"/>
        </w:rPr>
        <w:t>s</w:t>
      </w:r>
      <w:r w:rsidRPr="00A741FA">
        <w:rPr>
          <w:rFonts w:asciiTheme="minorHAnsi" w:hAnsiTheme="minorHAnsi" w:cstheme="minorHAnsi"/>
          <w:noProof/>
          <w:color w:val="313AF7"/>
        </w:rPr>
        <w:t xml:space="preserve"> an automated mail  with Authentication PIN (OTP) stating that “Certificate has been Generated with Authentication PIN (to be entered in the screen for downloading the certificate).</w:t>
      </w:r>
    </w:p>
    <w:p w:rsidR="008B3E91" w:rsidRPr="00A741FA" w:rsidRDefault="008B3E91" w:rsidP="00712D29">
      <w:pPr>
        <w:pStyle w:val="ListParagraph"/>
        <w:jc w:val="both"/>
        <w:rPr>
          <w:rFonts w:asciiTheme="minorHAnsi" w:hAnsiTheme="minorHAnsi" w:cstheme="minorHAnsi"/>
          <w:color w:val="FF0000"/>
        </w:rPr>
      </w:pPr>
    </w:p>
    <w:p w:rsidR="00712D29" w:rsidRPr="00427E2B" w:rsidRDefault="00427E2B" w:rsidP="00712D29">
      <w:pPr>
        <w:pBdr>
          <w:bottom w:val="single" w:sz="6" w:space="1" w:color="auto"/>
        </w:pBdr>
        <w:jc w:val="both"/>
        <w:rPr>
          <w:rFonts w:asciiTheme="minorHAnsi" w:hAnsiTheme="minorHAnsi" w:cstheme="minorHAnsi"/>
          <w:b/>
          <w:color w:val="0033CC"/>
        </w:rPr>
      </w:pPr>
      <w:r w:rsidRPr="00427E2B">
        <w:rPr>
          <w:rFonts w:asciiTheme="minorHAnsi" w:hAnsiTheme="minorHAnsi" w:cstheme="minorHAnsi"/>
          <w:b/>
          <w:color w:val="0033CC"/>
        </w:rPr>
        <w:t xml:space="preserve">Step 5: </w:t>
      </w:r>
      <w:r w:rsidR="00712D29" w:rsidRPr="00427E2B">
        <w:rPr>
          <w:rFonts w:asciiTheme="minorHAnsi" w:hAnsiTheme="minorHAnsi" w:cstheme="minorHAnsi"/>
          <w:b/>
          <w:color w:val="0033CC"/>
        </w:rPr>
        <w:t>For downloading the SHA2 2048 Class II/ Class III signing certificate</w:t>
      </w:r>
      <w:r>
        <w:rPr>
          <w:rFonts w:asciiTheme="minorHAnsi" w:hAnsiTheme="minorHAnsi" w:cstheme="minorHAnsi"/>
          <w:b/>
          <w:color w:val="0033CC"/>
        </w:rPr>
        <w:t xml:space="preserve"> by the applicant</w:t>
      </w:r>
      <w:r w:rsidR="00712D29" w:rsidRPr="00427E2B">
        <w:rPr>
          <w:rFonts w:asciiTheme="minorHAnsi" w:hAnsiTheme="minorHAnsi" w:cstheme="minorHAnsi"/>
          <w:b/>
          <w:color w:val="0033CC"/>
        </w:rPr>
        <w:t>: (</w:t>
      </w:r>
      <w:r w:rsidR="00712D29" w:rsidRPr="00427E2B">
        <w:rPr>
          <w:rFonts w:asciiTheme="minorHAnsi" w:hAnsiTheme="minorHAnsi" w:cstheme="minorHAnsi"/>
          <w:color w:val="0033CC"/>
        </w:rPr>
        <w:t>Download the</w:t>
      </w:r>
      <w:r w:rsidR="00712D29" w:rsidRPr="00427E2B">
        <w:rPr>
          <w:rFonts w:asciiTheme="minorHAnsi" w:hAnsiTheme="minorHAnsi" w:cstheme="minorHAnsi"/>
          <w:b/>
          <w:color w:val="0033CC"/>
        </w:rPr>
        <w:t xml:space="preserve"> </w:t>
      </w:r>
      <w:r w:rsidR="00712D29" w:rsidRPr="00427E2B">
        <w:rPr>
          <w:rFonts w:asciiTheme="minorHAnsi" w:hAnsiTheme="minorHAnsi" w:cstheme="minorHAnsi"/>
          <w:color w:val="0033CC"/>
        </w:rPr>
        <w:t>Certificate on the same Personal Computer from which the request has been initiated)</w:t>
      </w:r>
    </w:p>
    <w:p w:rsidR="00712D29" w:rsidRPr="00A741FA" w:rsidRDefault="00712D29" w:rsidP="00712D29">
      <w:pPr>
        <w:pStyle w:val="ListParagraph"/>
        <w:numPr>
          <w:ilvl w:val="0"/>
          <w:numId w:val="6"/>
        </w:numPr>
        <w:spacing w:after="200" w:line="276" w:lineRule="auto"/>
        <w:jc w:val="both"/>
        <w:rPr>
          <w:rFonts w:asciiTheme="minorHAnsi" w:hAnsiTheme="minorHAnsi" w:cstheme="minorHAnsi"/>
        </w:rPr>
      </w:pPr>
      <w:r w:rsidRPr="00A741FA">
        <w:rPr>
          <w:rFonts w:asciiTheme="minorHAnsi" w:hAnsiTheme="minorHAnsi" w:cstheme="minorHAnsi"/>
        </w:rPr>
        <w:t>A Confirmation mail along with Authentication PIN</w:t>
      </w:r>
      <w:r w:rsidR="001D53B8" w:rsidRPr="00A741FA">
        <w:rPr>
          <w:rFonts w:asciiTheme="minorHAnsi" w:hAnsiTheme="minorHAnsi" w:cstheme="minorHAnsi"/>
        </w:rPr>
        <w:t xml:space="preserve"> will be sent by E-mail to the e</w:t>
      </w:r>
      <w:r w:rsidRPr="00A741FA">
        <w:rPr>
          <w:rFonts w:asciiTheme="minorHAnsi" w:hAnsiTheme="minorHAnsi" w:cstheme="minorHAnsi"/>
        </w:rPr>
        <w:t>-mail id provided by the Subscriber in DN Details after the generation of Digital Certificate.</w:t>
      </w:r>
    </w:p>
    <w:p w:rsidR="00712D29" w:rsidRPr="00A741FA" w:rsidRDefault="00712D29" w:rsidP="00712D29">
      <w:pPr>
        <w:pStyle w:val="ListParagraph"/>
        <w:numPr>
          <w:ilvl w:val="0"/>
          <w:numId w:val="6"/>
        </w:numPr>
        <w:spacing w:after="200" w:line="276" w:lineRule="auto"/>
        <w:jc w:val="both"/>
        <w:rPr>
          <w:rFonts w:asciiTheme="minorHAnsi" w:hAnsiTheme="minorHAnsi" w:cstheme="minorHAnsi"/>
        </w:rPr>
      </w:pPr>
      <w:r w:rsidRPr="00A741FA">
        <w:rPr>
          <w:rFonts w:asciiTheme="minorHAnsi" w:hAnsiTheme="minorHAnsi" w:cstheme="minorHAnsi"/>
        </w:rPr>
        <w:t>Please use the same logon credentials (Windows logon user id) for logging in that was used at the time of initiating the request.</w:t>
      </w:r>
    </w:p>
    <w:p w:rsidR="00712D29" w:rsidRPr="00A741FA" w:rsidRDefault="00712D29" w:rsidP="00712D29">
      <w:pPr>
        <w:pStyle w:val="ListParagraph"/>
        <w:numPr>
          <w:ilvl w:val="0"/>
          <w:numId w:val="6"/>
        </w:numPr>
        <w:spacing w:after="200" w:line="276" w:lineRule="auto"/>
        <w:jc w:val="both"/>
        <w:rPr>
          <w:rFonts w:asciiTheme="minorHAnsi" w:hAnsiTheme="minorHAnsi" w:cstheme="minorHAnsi"/>
        </w:rPr>
      </w:pPr>
      <w:r w:rsidRPr="00A741FA">
        <w:rPr>
          <w:rFonts w:asciiTheme="minorHAnsi" w:hAnsiTheme="minorHAnsi" w:cstheme="minorHAnsi"/>
          <w:noProof/>
        </w:rPr>
        <w:t xml:space="preserve">Please Click on “Member Login” and </w:t>
      </w:r>
      <w:r w:rsidRPr="00A741FA">
        <w:rPr>
          <w:rFonts w:asciiTheme="minorHAnsi" w:hAnsiTheme="minorHAnsi" w:cstheme="minorHAnsi"/>
        </w:rPr>
        <w:t xml:space="preserve">Fill in the User id and password provided to the applicant/subscriber by the RA Office by an automated e-mail and click on submit.  </w:t>
      </w:r>
    </w:p>
    <w:p w:rsidR="003815AA" w:rsidRPr="00A741FA" w:rsidRDefault="003815AA" w:rsidP="003815AA">
      <w:pPr>
        <w:pStyle w:val="ListParagraph"/>
        <w:spacing w:after="200" w:line="276" w:lineRule="auto"/>
        <w:ind w:left="810"/>
        <w:jc w:val="both"/>
        <w:rPr>
          <w:rFonts w:asciiTheme="minorHAnsi" w:hAnsiTheme="minorHAnsi" w:cstheme="minorHAnsi"/>
        </w:rPr>
      </w:pPr>
      <w:r w:rsidRPr="003815AA">
        <w:rPr>
          <w:rFonts w:asciiTheme="minorHAnsi" w:hAnsiTheme="minorHAnsi" w:cstheme="minorHAnsi"/>
          <w:noProof/>
        </w:rPr>
        <w:lastRenderedPageBreak/>
        <w:drawing>
          <wp:inline distT="0" distB="0" distL="0" distR="0">
            <wp:extent cx="5848350" cy="3533378"/>
            <wp:effectExtent l="19050" t="0" r="0" b="0"/>
            <wp:docPr id="4" name="Picture 5" descr="C:\Users\sdivyasr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ivyasri\Desktop\Untitled.png"/>
                    <pic:cNvPicPr>
                      <a:picLocks noChangeAspect="1" noChangeArrowheads="1"/>
                    </pic:cNvPicPr>
                  </pic:nvPicPr>
                  <pic:blipFill>
                    <a:blip r:embed="rId12"/>
                    <a:srcRect/>
                    <a:stretch>
                      <a:fillRect/>
                    </a:stretch>
                  </pic:blipFill>
                  <pic:spPr bwMode="auto">
                    <a:xfrm>
                      <a:off x="0" y="0"/>
                      <a:ext cx="5848350" cy="3533378"/>
                    </a:xfrm>
                    <a:prstGeom prst="rect">
                      <a:avLst/>
                    </a:prstGeom>
                    <a:noFill/>
                    <a:ln w="9525">
                      <a:noFill/>
                      <a:miter lim="800000"/>
                      <a:headEnd/>
                      <a:tailEnd/>
                    </a:ln>
                  </pic:spPr>
                </pic:pic>
              </a:graphicData>
            </a:graphic>
          </wp:inline>
        </w:drawing>
      </w:r>
    </w:p>
    <w:p w:rsidR="003815AA" w:rsidRPr="00A741FA" w:rsidRDefault="003815AA" w:rsidP="003815AA">
      <w:pPr>
        <w:pStyle w:val="ListParagraph"/>
        <w:spacing w:after="200" w:line="276" w:lineRule="auto"/>
        <w:ind w:left="810"/>
        <w:jc w:val="both"/>
        <w:rPr>
          <w:rFonts w:asciiTheme="minorHAnsi" w:hAnsiTheme="minorHAnsi" w:cstheme="minorHAnsi"/>
        </w:rPr>
      </w:pPr>
      <w:r w:rsidRPr="00A741FA">
        <w:rPr>
          <w:rFonts w:asciiTheme="minorHAnsi" w:hAnsiTheme="minorHAnsi" w:cstheme="minorHAnsi"/>
          <w:noProof/>
        </w:rPr>
        <w:drawing>
          <wp:inline distT="0" distB="0" distL="0" distR="0">
            <wp:extent cx="5943600" cy="3341643"/>
            <wp:effectExtent l="19050" t="0" r="0" b="0"/>
            <wp:docPr id="20" name="Picture 7" descr="C:\Users\sdivyasri\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ivyasri\Desktop\Untitled2.png"/>
                    <pic:cNvPicPr>
                      <a:picLocks noChangeAspect="1" noChangeArrowheads="1"/>
                    </pic:cNvPicPr>
                  </pic:nvPicPr>
                  <pic:blipFill>
                    <a:blip r:embed="rId13"/>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712D29" w:rsidRPr="00A741FA" w:rsidRDefault="00712D29" w:rsidP="00712D29">
      <w:pPr>
        <w:pStyle w:val="ListParagraph"/>
        <w:numPr>
          <w:ilvl w:val="0"/>
          <w:numId w:val="6"/>
        </w:numPr>
        <w:spacing w:after="200" w:line="276" w:lineRule="auto"/>
        <w:jc w:val="both"/>
        <w:rPr>
          <w:rFonts w:asciiTheme="minorHAnsi" w:hAnsiTheme="minorHAnsi" w:cstheme="minorHAnsi"/>
        </w:rPr>
      </w:pPr>
      <w:r w:rsidRPr="00A741FA">
        <w:rPr>
          <w:rFonts w:asciiTheme="minorHAnsi" w:hAnsiTheme="minorHAnsi" w:cstheme="minorHAnsi"/>
        </w:rPr>
        <w:t>Click on   Step 3 “</w:t>
      </w:r>
      <w:r w:rsidRPr="00A741FA">
        <w:rPr>
          <w:rFonts w:asciiTheme="minorHAnsi" w:hAnsiTheme="minorHAnsi" w:cstheme="minorHAnsi"/>
          <w:color w:val="313AF7"/>
        </w:rPr>
        <w:t>View Status</w:t>
      </w:r>
      <w:r w:rsidRPr="00A741FA">
        <w:rPr>
          <w:rFonts w:asciiTheme="minorHAnsi" w:hAnsiTheme="minorHAnsi" w:cstheme="minorHAnsi"/>
        </w:rPr>
        <w:t xml:space="preserve">” </w:t>
      </w:r>
    </w:p>
    <w:p w:rsidR="00671762" w:rsidRPr="00A741FA" w:rsidRDefault="00671762" w:rsidP="00671762">
      <w:pPr>
        <w:pStyle w:val="ListParagraph"/>
        <w:spacing w:after="200" w:line="276" w:lineRule="auto"/>
        <w:ind w:left="810"/>
        <w:jc w:val="both"/>
        <w:rPr>
          <w:rFonts w:asciiTheme="minorHAnsi" w:hAnsiTheme="minorHAnsi" w:cstheme="minorHAnsi"/>
        </w:rPr>
      </w:pPr>
      <w:r w:rsidRPr="00A741FA">
        <w:rPr>
          <w:rFonts w:asciiTheme="minorHAnsi" w:hAnsiTheme="minorHAnsi" w:cstheme="minorHAnsi"/>
          <w:noProof/>
        </w:rPr>
        <w:lastRenderedPageBreak/>
        <w:drawing>
          <wp:inline distT="0" distB="0" distL="0" distR="0">
            <wp:extent cx="5943600" cy="3340176"/>
            <wp:effectExtent l="19050" t="0" r="0" b="0"/>
            <wp:docPr id="21" name="Picture 20" descr="C:\Users\sdivyasri\Desktop\Untitl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divyasri\Desktop\Untitled9.png"/>
                    <pic:cNvPicPr>
                      <a:picLocks noChangeAspect="1" noChangeArrowheads="1"/>
                    </pic:cNvPicPr>
                  </pic:nvPicPr>
                  <pic:blipFill>
                    <a:blip r:embed="rId19"/>
                    <a:srcRect/>
                    <a:stretch>
                      <a:fillRect/>
                    </a:stretch>
                  </pic:blipFill>
                  <pic:spPr bwMode="auto">
                    <a:xfrm>
                      <a:off x="0" y="0"/>
                      <a:ext cx="5943600" cy="3340176"/>
                    </a:xfrm>
                    <a:prstGeom prst="rect">
                      <a:avLst/>
                    </a:prstGeom>
                    <a:noFill/>
                    <a:ln w="9525">
                      <a:noFill/>
                      <a:miter lim="800000"/>
                      <a:headEnd/>
                      <a:tailEnd/>
                    </a:ln>
                  </pic:spPr>
                </pic:pic>
              </a:graphicData>
            </a:graphic>
          </wp:inline>
        </w:drawing>
      </w:r>
    </w:p>
    <w:p w:rsidR="00712D29" w:rsidRPr="00A741FA" w:rsidRDefault="00712D29" w:rsidP="00712D29">
      <w:pPr>
        <w:pStyle w:val="ListParagraph"/>
        <w:numPr>
          <w:ilvl w:val="0"/>
          <w:numId w:val="6"/>
        </w:numPr>
        <w:spacing w:after="200" w:line="276" w:lineRule="auto"/>
        <w:jc w:val="both"/>
        <w:rPr>
          <w:rFonts w:asciiTheme="minorHAnsi" w:hAnsiTheme="minorHAnsi" w:cstheme="minorHAnsi"/>
        </w:rPr>
      </w:pPr>
      <w:r w:rsidRPr="00A741FA">
        <w:rPr>
          <w:rFonts w:asciiTheme="minorHAnsi" w:hAnsiTheme="minorHAnsi" w:cstheme="minorHAnsi"/>
        </w:rPr>
        <w:t xml:space="preserve">List of Certificate Request numbers will appear along with status. Once the Status is shown as </w:t>
      </w:r>
    </w:p>
    <w:p w:rsidR="00712D29" w:rsidRPr="00A741FA" w:rsidRDefault="00712D29" w:rsidP="00712D29">
      <w:pPr>
        <w:pStyle w:val="ListParagraph"/>
        <w:ind w:left="810"/>
        <w:jc w:val="both"/>
        <w:rPr>
          <w:rFonts w:asciiTheme="minorHAnsi" w:hAnsiTheme="minorHAnsi" w:cstheme="minorHAnsi"/>
        </w:rPr>
      </w:pPr>
      <w:r w:rsidRPr="00A741FA">
        <w:rPr>
          <w:rFonts w:asciiTheme="minorHAnsi" w:hAnsiTheme="minorHAnsi" w:cstheme="minorHAnsi"/>
        </w:rPr>
        <w:t>“</w:t>
      </w:r>
      <w:r w:rsidRPr="00A741FA">
        <w:rPr>
          <w:rFonts w:asciiTheme="minorHAnsi" w:hAnsiTheme="minorHAnsi" w:cstheme="minorHAnsi"/>
          <w:color w:val="313AF7"/>
        </w:rPr>
        <w:t>Certificate Generated</w:t>
      </w:r>
      <w:r w:rsidRPr="00A741FA">
        <w:rPr>
          <w:rFonts w:asciiTheme="minorHAnsi" w:hAnsiTheme="minorHAnsi" w:cstheme="minorHAnsi"/>
        </w:rPr>
        <w:t>”</w:t>
      </w:r>
      <w:r w:rsidR="001D53B8" w:rsidRPr="00A741FA">
        <w:rPr>
          <w:rFonts w:asciiTheme="minorHAnsi" w:hAnsiTheme="minorHAnsi" w:cstheme="minorHAnsi"/>
        </w:rPr>
        <w:t xml:space="preserve"> against the request number generated by the applicant</w:t>
      </w:r>
      <w:r w:rsidRPr="00A741FA">
        <w:rPr>
          <w:rFonts w:asciiTheme="minorHAnsi" w:hAnsiTheme="minorHAnsi" w:cstheme="minorHAnsi"/>
        </w:rPr>
        <w:t xml:space="preserve">, Click on the Request number.  Please do not forget to insert the e-token that was used for generating the request.  Copy and Paste the Authentication PIN received by E-mail Insert the same e-token which was used at the time of initiating online request generation.  </w:t>
      </w:r>
    </w:p>
    <w:p w:rsidR="00671762" w:rsidRPr="00A741FA" w:rsidRDefault="00671762" w:rsidP="00712D29">
      <w:pPr>
        <w:pStyle w:val="ListParagraph"/>
        <w:ind w:left="810"/>
        <w:jc w:val="both"/>
        <w:rPr>
          <w:rFonts w:asciiTheme="minorHAnsi" w:hAnsiTheme="minorHAnsi" w:cstheme="minorHAnsi"/>
        </w:rPr>
      </w:pPr>
    </w:p>
    <w:p w:rsidR="00671762" w:rsidRPr="00A741FA" w:rsidRDefault="00671762" w:rsidP="00712D29">
      <w:pPr>
        <w:pStyle w:val="ListParagraph"/>
        <w:ind w:left="810"/>
        <w:jc w:val="both"/>
        <w:rPr>
          <w:rFonts w:asciiTheme="minorHAnsi" w:hAnsiTheme="minorHAnsi" w:cstheme="minorHAnsi"/>
        </w:rPr>
      </w:pPr>
      <w:r w:rsidRPr="00A741FA">
        <w:rPr>
          <w:rFonts w:asciiTheme="minorHAnsi" w:hAnsiTheme="minorHAnsi" w:cstheme="minorHAnsi"/>
          <w:noProof/>
        </w:rPr>
        <w:drawing>
          <wp:inline distT="0" distB="0" distL="0" distR="0">
            <wp:extent cx="5943600" cy="3341643"/>
            <wp:effectExtent l="19050" t="0" r="0" b="0"/>
            <wp:docPr id="22" name="Picture 21" descr="C:\Users\sdivyasri\Desktop\Untitl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divyasri\Desktop\Untitled9.png"/>
                    <pic:cNvPicPr>
                      <a:picLocks noChangeAspect="1" noChangeArrowheads="1"/>
                    </pic:cNvPicPr>
                  </pic:nvPicPr>
                  <pic:blipFill>
                    <a:blip r:embed="rId20"/>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427E2B" w:rsidRDefault="00427E2B" w:rsidP="00427E2B">
      <w:pPr>
        <w:pStyle w:val="ListParagraph"/>
        <w:spacing w:after="200" w:line="276" w:lineRule="auto"/>
        <w:ind w:left="810"/>
        <w:jc w:val="both"/>
        <w:rPr>
          <w:rFonts w:asciiTheme="minorHAnsi" w:hAnsiTheme="minorHAnsi" w:cstheme="minorHAnsi"/>
        </w:rPr>
      </w:pPr>
    </w:p>
    <w:p w:rsidR="00427E2B" w:rsidRDefault="00427E2B" w:rsidP="00427E2B">
      <w:pPr>
        <w:pStyle w:val="ListParagraph"/>
        <w:spacing w:after="200" w:line="276" w:lineRule="auto"/>
        <w:ind w:left="810"/>
        <w:jc w:val="both"/>
        <w:rPr>
          <w:rFonts w:asciiTheme="minorHAnsi" w:hAnsiTheme="minorHAnsi" w:cstheme="minorHAnsi"/>
        </w:rPr>
      </w:pPr>
    </w:p>
    <w:p w:rsidR="00712D29" w:rsidRPr="00A741FA" w:rsidRDefault="00712D29" w:rsidP="00712D29">
      <w:pPr>
        <w:pStyle w:val="ListParagraph"/>
        <w:numPr>
          <w:ilvl w:val="0"/>
          <w:numId w:val="6"/>
        </w:numPr>
        <w:spacing w:after="200" w:line="276" w:lineRule="auto"/>
        <w:jc w:val="both"/>
        <w:rPr>
          <w:rFonts w:asciiTheme="minorHAnsi" w:hAnsiTheme="minorHAnsi" w:cstheme="minorHAnsi"/>
        </w:rPr>
      </w:pPr>
      <w:r w:rsidRPr="00A741FA">
        <w:rPr>
          <w:rFonts w:asciiTheme="minorHAnsi" w:hAnsiTheme="minorHAnsi" w:cstheme="minorHAnsi"/>
        </w:rPr>
        <w:lastRenderedPageBreak/>
        <w:t xml:space="preserve">Then Click on </w:t>
      </w:r>
      <w:r w:rsidRPr="00A741FA">
        <w:rPr>
          <w:rFonts w:asciiTheme="minorHAnsi" w:hAnsiTheme="minorHAnsi" w:cstheme="minorHAnsi"/>
          <w:color w:val="313AF7"/>
        </w:rPr>
        <w:t>download</w:t>
      </w:r>
      <w:r w:rsidR="00671762" w:rsidRPr="00A741FA">
        <w:rPr>
          <w:rFonts w:asciiTheme="minorHAnsi" w:hAnsiTheme="minorHAnsi" w:cstheme="minorHAnsi"/>
          <w:color w:val="FF0000"/>
        </w:rPr>
        <w:t>.</w:t>
      </w:r>
      <w:r w:rsidR="00671762" w:rsidRPr="00A741FA">
        <w:rPr>
          <w:rFonts w:asciiTheme="minorHAnsi" w:hAnsiTheme="minorHAnsi" w:cstheme="minorHAnsi"/>
        </w:rPr>
        <w:t xml:space="preserve"> Enter the E-Token Password.</w:t>
      </w:r>
    </w:p>
    <w:p w:rsidR="00712D29" w:rsidRPr="00A741FA" w:rsidRDefault="00712D29" w:rsidP="00712D29">
      <w:pPr>
        <w:pStyle w:val="ListParagraph"/>
        <w:ind w:left="810"/>
        <w:jc w:val="both"/>
        <w:rPr>
          <w:rFonts w:asciiTheme="minorHAnsi" w:hAnsiTheme="minorHAnsi" w:cstheme="minorHAnsi"/>
        </w:rPr>
      </w:pPr>
      <w:r w:rsidRPr="00A741FA">
        <w:rPr>
          <w:rFonts w:asciiTheme="minorHAnsi" w:hAnsiTheme="minorHAnsi" w:cstheme="minorHAnsi"/>
        </w:rPr>
        <w:t xml:space="preserve"> </w:t>
      </w:r>
      <w:r w:rsidR="00AE4ED7" w:rsidRPr="00A741FA">
        <w:rPr>
          <w:rFonts w:asciiTheme="minorHAnsi" w:hAnsiTheme="minorHAnsi" w:cstheme="minorHAnsi"/>
          <w:noProof/>
        </w:rPr>
        <w:drawing>
          <wp:inline distT="0" distB="0" distL="0" distR="0">
            <wp:extent cx="5943600" cy="3341154"/>
            <wp:effectExtent l="19050" t="0" r="0" b="0"/>
            <wp:docPr id="23" name="Picture 22" descr="C:\Users\sdivyasri\Desktop\Untitle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divyasri\Desktop\Untitled10.png"/>
                    <pic:cNvPicPr>
                      <a:picLocks noChangeAspect="1" noChangeArrowheads="1"/>
                    </pic:cNvPicPr>
                  </pic:nvPicPr>
                  <pic:blipFill>
                    <a:blip r:embed="rId21"/>
                    <a:srcRect/>
                    <a:stretch>
                      <a:fillRect/>
                    </a:stretch>
                  </pic:blipFill>
                  <pic:spPr bwMode="auto">
                    <a:xfrm>
                      <a:off x="0" y="0"/>
                      <a:ext cx="5943600" cy="3341154"/>
                    </a:xfrm>
                    <a:prstGeom prst="rect">
                      <a:avLst/>
                    </a:prstGeom>
                    <a:noFill/>
                    <a:ln w="9525">
                      <a:noFill/>
                      <a:miter lim="800000"/>
                      <a:headEnd/>
                      <a:tailEnd/>
                    </a:ln>
                  </pic:spPr>
                </pic:pic>
              </a:graphicData>
            </a:graphic>
          </wp:inline>
        </w:drawing>
      </w:r>
    </w:p>
    <w:p w:rsidR="00712D29" w:rsidRPr="00A741FA" w:rsidRDefault="00712D29" w:rsidP="00712D29">
      <w:pPr>
        <w:pStyle w:val="ListParagraph"/>
        <w:numPr>
          <w:ilvl w:val="0"/>
          <w:numId w:val="6"/>
        </w:numPr>
        <w:spacing w:after="200" w:line="276" w:lineRule="auto"/>
        <w:ind w:left="720"/>
        <w:jc w:val="both"/>
        <w:rPr>
          <w:rFonts w:asciiTheme="minorHAnsi" w:hAnsiTheme="minorHAnsi" w:cstheme="minorHAnsi"/>
        </w:rPr>
      </w:pPr>
      <w:r w:rsidRPr="00A741FA">
        <w:rPr>
          <w:rFonts w:asciiTheme="minorHAnsi" w:hAnsiTheme="minorHAnsi" w:cstheme="minorHAnsi"/>
        </w:rPr>
        <w:t>An alert message will appear to download the Certificate on the same Personal Computer from which the request has been initiated.  Click on ok.</w:t>
      </w:r>
    </w:p>
    <w:p w:rsidR="00AE4ED7" w:rsidRPr="00A741FA" w:rsidRDefault="00AE4ED7" w:rsidP="00AE4ED7">
      <w:pPr>
        <w:spacing w:after="200" w:line="276" w:lineRule="auto"/>
        <w:ind w:left="450"/>
        <w:jc w:val="both"/>
        <w:rPr>
          <w:rFonts w:asciiTheme="minorHAnsi" w:hAnsiTheme="minorHAnsi" w:cstheme="minorHAnsi"/>
        </w:rPr>
      </w:pPr>
      <w:r w:rsidRPr="00A741FA">
        <w:rPr>
          <w:rFonts w:asciiTheme="minorHAnsi" w:hAnsiTheme="minorHAnsi" w:cstheme="minorHAnsi"/>
          <w:noProof/>
        </w:rPr>
        <w:drawing>
          <wp:inline distT="0" distB="0" distL="0" distR="0">
            <wp:extent cx="5943600" cy="3341154"/>
            <wp:effectExtent l="19050" t="0" r="0" b="0"/>
            <wp:docPr id="24" name="Picture 23" descr="C:\Users\sdivyasri\Desktop\Untitle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divyasri\Desktop\Untitled11.png"/>
                    <pic:cNvPicPr>
                      <a:picLocks noChangeAspect="1" noChangeArrowheads="1"/>
                    </pic:cNvPicPr>
                  </pic:nvPicPr>
                  <pic:blipFill>
                    <a:blip r:embed="rId22"/>
                    <a:srcRect/>
                    <a:stretch>
                      <a:fillRect/>
                    </a:stretch>
                  </pic:blipFill>
                  <pic:spPr bwMode="auto">
                    <a:xfrm>
                      <a:off x="0" y="0"/>
                      <a:ext cx="5943600" cy="3341154"/>
                    </a:xfrm>
                    <a:prstGeom prst="rect">
                      <a:avLst/>
                    </a:prstGeom>
                    <a:noFill/>
                    <a:ln w="9525">
                      <a:noFill/>
                      <a:miter lim="800000"/>
                      <a:headEnd/>
                      <a:tailEnd/>
                    </a:ln>
                  </pic:spPr>
                </pic:pic>
              </a:graphicData>
            </a:graphic>
          </wp:inline>
        </w:drawing>
      </w:r>
    </w:p>
    <w:p w:rsidR="00712D29" w:rsidRPr="00A741FA" w:rsidRDefault="00712D29" w:rsidP="00712D29">
      <w:pPr>
        <w:pStyle w:val="ListParagraph"/>
        <w:jc w:val="both"/>
        <w:rPr>
          <w:rFonts w:asciiTheme="minorHAnsi" w:hAnsiTheme="minorHAnsi" w:cstheme="minorHAnsi"/>
        </w:rPr>
      </w:pPr>
      <w:r w:rsidRPr="00A741FA">
        <w:rPr>
          <w:rFonts w:asciiTheme="minorHAnsi" w:hAnsiTheme="minorHAnsi" w:cstheme="minorHAnsi"/>
        </w:rPr>
        <w:t xml:space="preserve">                                                  ******************************</w:t>
      </w:r>
    </w:p>
    <w:p w:rsidR="00AE4ED7" w:rsidRPr="00A741FA" w:rsidRDefault="00AE4ED7" w:rsidP="00712D29">
      <w:pPr>
        <w:jc w:val="both"/>
        <w:rPr>
          <w:rFonts w:asciiTheme="minorHAnsi" w:hAnsiTheme="minorHAnsi" w:cstheme="minorHAnsi"/>
          <w:b/>
        </w:rPr>
      </w:pPr>
    </w:p>
    <w:p w:rsidR="00427E2B" w:rsidRDefault="00427E2B" w:rsidP="00AE4ED7">
      <w:pPr>
        <w:jc w:val="both"/>
        <w:rPr>
          <w:rFonts w:asciiTheme="minorHAnsi" w:hAnsiTheme="minorHAnsi" w:cstheme="minorHAnsi"/>
          <w:b/>
          <w:bCs/>
        </w:rPr>
      </w:pPr>
    </w:p>
    <w:p w:rsidR="00427E2B" w:rsidRDefault="00427E2B" w:rsidP="00AE4ED7">
      <w:pPr>
        <w:jc w:val="both"/>
        <w:rPr>
          <w:rFonts w:asciiTheme="minorHAnsi" w:hAnsiTheme="minorHAnsi" w:cstheme="minorHAnsi"/>
          <w:b/>
          <w:bCs/>
        </w:rPr>
      </w:pPr>
    </w:p>
    <w:p w:rsidR="00AE4ED7" w:rsidRPr="00A741FA" w:rsidRDefault="00AE4ED7" w:rsidP="00AE4ED7">
      <w:pPr>
        <w:jc w:val="both"/>
        <w:rPr>
          <w:rFonts w:asciiTheme="minorHAnsi" w:hAnsiTheme="minorHAnsi" w:cstheme="minorHAnsi"/>
          <w:b/>
          <w:lang w:val="en-IN"/>
        </w:rPr>
      </w:pPr>
      <w:r w:rsidRPr="008F77CE">
        <w:rPr>
          <w:rFonts w:asciiTheme="minorHAnsi" w:hAnsiTheme="minorHAnsi" w:cstheme="minorHAnsi"/>
          <w:b/>
          <w:bCs/>
          <w:color w:val="0033CC"/>
        </w:rPr>
        <w:t>Procedure to apply for a class 3 Digital Certificate</w:t>
      </w:r>
      <w:r w:rsidRPr="00A741FA">
        <w:rPr>
          <w:rFonts w:asciiTheme="minorHAnsi" w:hAnsiTheme="minorHAnsi" w:cstheme="minorHAnsi"/>
          <w:b/>
          <w:bCs/>
        </w:rPr>
        <w:t>.</w:t>
      </w:r>
    </w:p>
    <w:p w:rsidR="00AE4ED7" w:rsidRPr="00A741FA" w:rsidRDefault="00AE4ED7" w:rsidP="00AE4ED7">
      <w:pPr>
        <w:jc w:val="both"/>
        <w:rPr>
          <w:rFonts w:asciiTheme="minorHAnsi" w:hAnsiTheme="minorHAnsi" w:cstheme="minorHAnsi"/>
          <w:lang w:val="en-IN"/>
        </w:rPr>
      </w:pPr>
      <w:r w:rsidRPr="00A741FA">
        <w:rPr>
          <w:rFonts w:asciiTheme="minorHAnsi" w:hAnsiTheme="minorHAnsi" w:cstheme="minorHAnsi"/>
          <w:lang w:val="en-IN"/>
        </w:rPr>
        <w:t xml:space="preserve">To Apply for Class 3 Digital Certificate for Servers, the Bank official who is authorised to apply for Class 3 Certificate should appear in person at </w:t>
      </w:r>
      <w:r w:rsidR="00427E2B">
        <w:rPr>
          <w:rFonts w:asciiTheme="minorHAnsi" w:hAnsiTheme="minorHAnsi" w:cstheme="minorHAnsi"/>
          <w:lang w:val="en-IN"/>
        </w:rPr>
        <w:t>RA Office</w:t>
      </w:r>
      <w:r w:rsidRPr="00A741FA">
        <w:rPr>
          <w:rFonts w:asciiTheme="minorHAnsi" w:hAnsiTheme="minorHAnsi" w:cstheme="minorHAnsi"/>
          <w:lang w:val="en-IN"/>
        </w:rPr>
        <w:t xml:space="preserve"> for Face to Face verification.  </w:t>
      </w:r>
    </w:p>
    <w:p w:rsidR="00AE4ED7" w:rsidRPr="00A741FA" w:rsidRDefault="00AE4ED7" w:rsidP="00AE4ED7">
      <w:pPr>
        <w:jc w:val="both"/>
        <w:rPr>
          <w:rFonts w:asciiTheme="minorHAnsi" w:hAnsiTheme="minorHAnsi" w:cstheme="minorHAnsi"/>
          <w:lang w:val="en-IN"/>
        </w:rPr>
      </w:pPr>
      <w:r w:rsidRPr="00A741FA">
        <w:rPr>
          <w:rFonts w:asciiTheme="minorHAnsi" w:hAnsiTheme="minorHAnsi" w:cstheme="minorHAnsi"/>
          <w:lang w:val="en-IN"/>
        </w:rPr>
        <w:t>She/he should carry the following:</w:t>
      </w:r>
    </w:p>
    <w:p w:rsidR="00AE4ED7" w:rsidRPr="00A741FA" w:rsidRDefault="00AE4ED7" w:rsidP="00AE4ED7">
      <w:pPr>
        <w:jc w:val="both"/>
        <w:rPr>
          <w:rFonts w:asciiTheme="minorHAnsi" w:hAnsiTheme="minorHAnsi" w:cstheme="minorHAnsi"/>
          <w:lang w:val="en-IN"/>
        </w:rPr>
      </w:pPr>
    </w:p>
    <w:p w:rsidR="00AE4ED7" w:rsidRPr="00A741FA" w:rsidRDefault="00AE4ED7" w:rsidP="00AE4ED7">
      <w:pPr>
        <w:jc w:val="both"/>
        <w:rPr>
          <w:rFonts w:asciiTheme="minorHAnsi" w:hAnsiTheme="minorHAnsi" w:cstheme="minorHAnsi"/>
          <w:lang w:val="en-IN"/>
        </w:rPr>
      </w:pPr>
      <w:r w:rsidRPr="00A741FA">
        <w:rPr>
          <w:rFonts w:asciiTheme="minorHAnsi" w:hAnsiTheme="minorHAnsi" w:cstheme="minorHAnsi"/>
          <w:lang w:val="en-IN"/>
        </w:rPr>
        <w:t xml:space="preserve">      1. </w:t>
      </w:r>
      <w:r w:rsidRPr="00A741FA">
        <w:rPr>
          <w:rFonts w:asciiTheme="minorHAnsi" w:hAnsiTheme="minorHAnsi" w:cstheme="minorHAnsi"/>
        </w:rPr>
        <w:t> Authorization/ Forwarding letter from the bank authorizing the official concerned to apply for a digital certificate</w:t>
      </w:r>
    </w:p>
    <w:p w:rsidR="00AE4ED7" w:rsidRPr="00A741FA" w:rsidRDefault="00AE4ED7" w:rsidP="00AE4ED7">
      <w:pPr>
        <w:ind w:left="360"/>
        <w:jc w:val="both"/>
        <w:rPr>
          <w:rFonts w:asciiTheme="minorHAnsi" w:hAnsiTheme="minorHAnsi" w:cstheme="minorHAnsi"/>
          <w:lang w:val="en-IN"/>
        </w:rPr>
      </w:pPr>
      <w:r w:rsidRPr="00A741FA">
        <w:rPr>
          <w:rFonts w:asciiTheme="minorHAnsi" w:hAnsiTheme="minorHAnsi" w:cstheme="minorHAnsi"/>
          <w:lang w:val="en-IN"/>
        </w:rPr>
        <w:t xml:space="preserve">2.  The application form along with proof of ID (duly attested) to IDRBT CA during the Face to Face verification.  </w:t>
      </w:r>
    </w:p>
    <w:p w:rsidR="00AE4ED7" w:rsidRPr="00A741FA" w:rsidRDefault="00AE4ED7" w:rsidP="00AE4ED7">
      <w:pPr>
        <w:ind w:left="360"/>
        <w:jc w:val="both"/>
        <w:rPr>
          <w:rFonts w:asciiTheme="minorHAnsi" w:hAnsiTheme="minorHAnsi" w:cstheme="minorHAnsi"/>
          <w:lang w:val="en-IN"/>
        </w:rPr>
      </w:pPr>
      <w:r w:rsidRPr="00A741FA">
        <w:rPr>
          <w:rFonts w:asciiTheme="minorHAnsi" w:hAnsiTheme="minorHAnsi" w:cstheme="minorHAnsi"/>
          <w:lang w:val="en-IN"/>
        </w:rPr>
        <w:t xml:space="preserve">3.  Original proof of ID to be shown to the officials at </w:t>
      </w:r>
      <w:r w:rsidR="00427E2B">
        <w:rPr>
          <w:rFonts w:asciiTheme="minorHAnsi" w:hAnsiTheme="minorHAnsi" w:cstheme="minorHAnsi"/>
          <w:lang w:val="en-IN"/>
        </w:rPr>
        <w:t>R</w:t>
      </w:r>
      <w:r w:rsidRPr="00A741FA">
        <w:rPr>
          <w:rFonts w:asciiTheme="minorHAnsi" w:hAnsiTheme="minorHAnsi" w:cstheme="minorHAnsi"/>
          <w:lang w:val="en-IN"/>
        </w:rPr>
        <w:t>A during Face to Face verification.</w:t>
      </w:r>
    </w:p>
    <w:p w:rsidR="00AE4ED7" w:rsidRPr="00A741FA" w:rsidRDefault="00AE4ED7" w:rsidP="00AE4ED7">
      <w:pPr>
        <w:ind w:left="360"/>
        <w:jc w:val="both"/>
        <w:rPr>
          <w:rFonts w:asciiTheme="minorHAnsi" w:hAnsiTheme="minorHAnsi" w:cstheme="minorHAnsi"/>
          <w:lang w:val="en-IN"/>
        </w:rPr>
      </w:pPr>
    </w:p>
    <w:p w:rsidR="00934C83" w:rsidRPr="008F77CE" w:rsidRDefault="00AE4ED7" w:rsidP="00712D29">
      <w:pPr>
        <w:jc w:val="both"/>
        <w:rPr>
          <w:rFonts w:asciiTheme="minorHAnsi" w:hAnsiTheme="minorHAnsi" w:cstheme="minorHAnsi"/>
          <w:b/>
          <w:color w:val="0033CC"/>
        </w:rPr>
      </w:pPr>
      <w:r w:rsidRPr="008F77CE">
        <w:rPr>
          <w:rFonts w:asciiTheme="minorHAnsi" w:hAnsiTheme="minorHAnsi" w:cstheme="minorHAnsi"/>
          <w:b/>
          <w:color w:val="0033CC"/>
        </w:rPr>
        <w:t>IDRBT RA</w:t>
      </w:r>
      <w:r w:rsidR="008E6982" w:rsidRPr="008F77CE">
        <w:rPr>
          <w:rFonts w:asciiTheme="minorHAnsi" w:hAnsiTheme="minorHAnsi" w:cstheme="minorHAnsi"/>
          <w:b/>
          <w:color w:val="0033CC"/>
        </w:rPr>
        <w:t xml:space="preserve"> Cost Structure</w:t>
      </w:r>
    </w:p>
    <w:p w:rsidR="00172E08" w:rsidRPr="00A741FA" w:rsidRDefault="00172E08" w:rsidP="00712D29">
      <w:pPr>
        <w:jc w:val="both"/>
        <w:rPr>
          <w:rFonts w:asciiTheme="minorHAnsi" w:hAnsiTheme="minorHAnsi" w:cstheme="minorHAnsi"/>
          <w:b/>
        </w:rPr>
      </w:pPr>
    </w:p>
    <w:p w:rsidR="00934C83" w:rsidRPr="00A741FA" w:rsidRDefault="00934C83" w:rsidP="00712D29">
      <w:pPr>
        <w:jc w:val="both"/>
        <w:rPr>
          <w:rFonts w:asciiTheme="minorHAnsi" w:hAnsiTheme="minorHAnsi" w:cstheme="minorHAnsi"/>
          <w:b/>
          <w:bCs/>
          <w:u w:val="single"/>
        </w:rPr>
      </w:pPr>
      <w:r w:rsidRPr="00A741FA">
        <w:rPr>
          <w:rFonts w:asciiTheme="minorHAnsi" w:hAnsiTheme="minorHAnsi" w:cstheme="minorHAnsi"/>
          <w:b/>
          <w:bCs/>
          <w:u w:val="single"/>
        </w:rPr>
        <w:t>For class 2 certificates cost details for 1yr validity:</w:t>
      </w:r>
    </w:p>
    <w:p w:rsidR="00934C83" w:rsidRPr="00A741FA" w:rsidRDefault="00934C83" w:rsidP="00712D29">
      <w:pPr>
        <w:jc w:val="both"/>
        <w:rPr>
          <w:rFonts w:asciiTheme="minorHAnsi" w:hAnsiTheme="minorHAnsi" w:cstheme="minorHAnsi"/>
        </w:rPr>
      </w:pPr>
    </w:p>
    <w:p w:rsidR="00934C83" w:rsidRPr="00A741FA" w:rsidRDefault="00934C83" w:rsidP="00712D29">
      <w:pPr>
        <w:jc w:val="both"/>
        <w:rPr>
          <w:rFonts w:asciiTheme="minorHAnsi" w:hAnsiTheme="minorHAnsi" w:cstheme="minorHAnsi"/>
        </w:rPr>
      </w:pPr>
      <w:r w:rsidRPr="00A741FA">
        <w:rPr>
          <w:rFonts w:asciiTheme="minorHAnsi" w:hAnsiTheme="minorHAnsi" w:cstheme="minorHAnsi"/>
        </w:rPr>
        <w:t>Rupees 500/ for 1 Years Certificate + Rupees 500/ for Admin Charges + 14% S. Tax + 0.5%(swachh Bharat)+0.5% (krishi kalyancess)</w:t>
      </w:r>
      <w:r w:rsidR="002A3EF5" w:rsidRPr="00A741FA">
        <w:rPr>
          <w:rFonts w:asciiTheme="minorHAnsi" w:hAnsiTheme="minorHAnsi" w:cstheme="minorHAnsi"/>
        </w:rPr>
        <w:sym w:font="Wingdings" w:char="F0E0"/>
      </w:r>
      <w:r w:rsidRPr="00A741FA">
        <w:rPr>
          <w:rFonts w:asciiTheme="minorHAnsi" w:hAnsiTheme="minorHAnsi" w:cstheme="minorHAnsi"/>
        </w:rPr>
        <w:t xml:space="preserve"> Rs. 1000+15% service tax% </w:t>
      </w:r>
      <w:r w:rsidR="002A3EF5" w:rsidRPr="00A741FA">
        <w:rPr>
          <w:rFonts w:asciiTheme="minorHAnsi" w:hAnsiTheme="minorHAnsi" w:cstheme="minorHAnsi"/>
        </w:rPr>
        <w:sym w:font="Wingdings" w:char="F0E0"/>
      </w:r>
      <w:r w:rsidRPr="00A741FA">
        <w:rPr>
          <w:rFonts w:asciiTheme="minorHAnsi" w:hAnsiTheme="minorHAnsi" w:cstheme="minorHAnsi"/>
          <w:highlight w:val="yellow"/>
        </w:rPr>
        <w:t>Rs. 1150/- per certificate</w:t>
      </w:r>
    </w:p>
    <w:p w:rsidR="00934C83" w:rsidRPr="00A741FA" w:rsidRDefault="00934C83" w:rsidP="00712D29">
      <w:pPr>
        <w:jc w:val="both"/>
        <w:rPr>
          <w:rFonts w:asciiTheme="minorHAnsi" w:hAnsiTheme="minorHAnsi" w:cstheme="minorHAnsi"/>
        </w:rPr>
      </w:pPr>
    </w:p>
    <w:p w:rsidR="00934C83" w:rsidRPr="00A741FA" w:rsidRDefault="00934C83" w:rsidP="00712D29">
      <w:pPr>
        <w:jc w:val="both"/>
        <w:rPr>
          <w:rFonts w:asciiTheme="minorHAnsi" w:hAnsiTheme="minorHAnsi" w:cstheme="minorHAnsi"/>
          <w:b/>
          <w:bCs/>
          <w:u w:val="single"/>
        </w:rPr>
      </w:pPr>
      <w:r w:rsidRPr="00A741FA">
        <w:rPr>
          <w:rFonts w:asciiTheme="minorHAnsi" w:hAnsiTheme="minorHAnsi" w:cstheme="minorHAnsi"/>
          <w:b/>
          <w:bCs/>
          <w:u w:val="single"/>
        </w:rPr>
        <w:t>For class 2 certificates cost details for 2yrs validity:</w:t>
      </w:r>
    </w:p>
    <w:p w:rsidR="00934C83" w:rsidRPr="00A741FA" w:rsidRDefault="00934C83" w:rsidP="00712D29">
      <w:pPr>
        <w:jc w:val="both"/>
        <w:rPr>
          <w:rFonts w:asciiTheme="minorHAnsi" w:hAnsiTheme="minorHAnsi" w:cstheme="minorHAnsi"/>
        </w:rPr>
      </w:pPr>
    </w:p>
    <w:p w:rsidR="00934C83" w:rsidRPr="00A741FA" w:rsidRDefault="00934C83" w:rsidP="00712D29">
      <w:pPr>
        <w:jc w:val="both"/>
        <w:rPr>
          <w:rFonts w:asciiTheme="minorHAnsi" w:hAnsiTheme="minorHAnsi" w:cstheme="minorHAnsi"/>
        </w:rPr>
      </w:pPr>
      <w:r w:rsidRPr="00A741FA">
        <w:rPr>
          <w:rFonts w:asciiTheme="minorHAnsi" w:hAnsiTheme="minorHAnsi" w:cstheme="minorHAnsi"/>
        </w:rPr>
        <w:t>Rupees 1000/ for 2 Years Certificate + Rupees 500/ for Admin Charges + 14% S. Tax+ 0.5% (swachh Bharat) + 0.5% (krishi kalyancess)</w:t>
      </w:r>
      <w:r w:rsidR="002A3EF5" w:rsidRPr="00A741FA">
        <w:rPr>
          <w:rFonts w:asciiTheme="minorHAnsi" w:hAnsiTheme="minorHAnsi" w:cstheme="minorHAnsi"/>
        </w:rPr>
        <w:sym w:font="Wingdings" w:char="F0E0"/>
      </w:r>
      <w:r w:rsidRPr="00A741FA">
        <w:rPr>
          <w:rFonts w:asciiTheme="minorHAnsi" w:hAnsiTheme="minorHAnsi" w:cstheme="minorHAnsi"/>
        </w:rPr>
        <w:t xml:space="preserve"> Rs. 1500+ 15% services tax % </w:t>
      </w:r>
      <w:r w:rsidR="002A3EF5" w:rsidRPr="00A741FA">
        <w:rPr>
          <w:rFonts w:asciiTheme="minorHAnsi" w:hAnsiTheme="minorHAnsi" w:cstheme="minorHAnsi"/>
        </w:rPr>
        <w:sym w:font="Wingdings" w:char="F0E0"/>
      </w:r>
      <w:r w:rsidRPr="00A741FA">
        <w:rPr>
          <w:rFonts w:asciiTheme="minorHAnsi" w:hAnsiTheme="minorHAnsi" w:cstheme="minorHAnsi"/>
          <w:highlight w:val="yellow"/>
        </w:rPr>
        <w:t>Rs.1725/- per certificate</w:t>
      </w:r>
    </w:p>
    <w:p w:rsidR="00AE4ED7" w:rsidRPr="00A741FA" w:rsidRDefault="00AE4ED7" w:rsidP="00712D29">
      <w:pPr>
        <w:jc w:val="both"/>
        <w:rPr>
          <w:rFonts w:asciiTheme="minorHAnsi" w:hAnsiTheme="minorHAnsi" w:cstheme="minorHAnsi"/>
        </w:rPr>
      </w:pPr>
    </w:p>
    <w:p w:rsidR="008E6982" w:rsidRPr="00A741FA" w:rsidRDefault="008E6982" w:rsidP="00712D29">
      <w:pPr>
        <w:jc w:val="both"/>
        <w:rPr>
          <w:rFonts w:asciiTheme="minorHAnsi" w:hAnsiTheme="minorHAnsi" w:cstheme="minorHAnsi"/>
          <w:b/>
        </w:rPr>
      </w:pPr>
    </w:p>
    <w:p w:rsidR="00AE4ED7" w:rsidRPr="00A741FA" w:rsidRDefault="00AE4ED7" w:rsidP="00712D29">
      <w:pPr>
        <w:jc w:val="both"/>
        <w:rPr>
          <w:rFonts w:asciiTheme="minorHAnsi" w:hAnsiTheme="minorHAnsi" w:cstheme="minorHAnsi"/>
        </w:rPr>
      </w:pPr>
    </w:p>
    <w:p w:rsidR="008E6982" w:rsidRPr="00A741FA" w:rsidRDefault="008E6982" w:rsidP="00712D29">
      <w:pPr>
        <w:autoSpaceDE w:val="0"/>
        <w:autoSpaceDN w:val="0"/>
        <w:adjustRightInd w:val="0"/>
        <w:jc w:val="both"/>
        <w:rPr>
          <w:rFonts w:asciiTheme="minorHAnsi" w:hAnsiTheme="minorHAnsi" w:cstheme="minorHAnsi"/>
          <w:b/>
          <w:u w:val="single"/>
        </w:rPr>
      </w:pPr>
      <w:r w:rsidRPr="00A741FA">
        <w:rPr>
          <w:rFonts w:asciiTheme="minorHAnsi" w:hAnsiTheme="minorHAnsi" w:cstheme="minorHAnsi"/>
          <w:b/>
          <w:u w:val="single"/>
        </w:rPr>
        <w:t>For Class 3 Certificate Cost Details For 1y</w:t>
      </w:r>
      <w:r w:rsidR="001D53B8" w:rsidRPr="00A741FA">
        <w:rPr>
          <w:rFonts w:asciiTheme="minorHAnsi" w:hAnsiTheme="minorHAnsi" w:cstheme="minorHAnsi"/>
          <w:b/>
          <w:u w:val="single"/>
        </w:rPr>
        <w:t>ear</w:t>
      </w:r>
      <w:r w:rsidRPr="00A741FA">
        <w:rPr>
          <w:rFonts w:asciiTheme="minorHAnsi" w:hAnsiTheme="minorHAnsi" w:cstheme="minorHAnsi"/>
          <w:b/>
          <w:u w:val="single"/>
        </w:rPr>
        <w:t xml:space="preserve"> </w:t>
      </w:r>
    </w:p>
    <w:p w:rsidR="008E6982" w:rsidRPr="00A741FA" w:rsidRDefault="008E6982" w:rsidP="00712D29">
      <w:pPr>
        <w:autoSpaceDE w:val="0"/>
        <w:autoSpaceDN w:val="0"/>
        <w:adjustRightInd w:val="0"/>
        <w:jc w:val="both"/>
        <w:rPr>
          <w:rFonts w:asciiTheme="minorHAnsi" w:hAnsiTheme="minorHAnsi" w:cstheme="minorHAnsi"/>
        </w:rPr>
      </w:pPr>
      <w:r w:rsidRPr="00A741FA">
        <w:rPr>
          <w:rFonts w:asciiTheme="minorHAnsi" w:hAnsiTheme="minorHAnsi" w:cstheme="minorHAnsi"/>
        </w:rPr>
        <w:t xml:space="preserve"> </w:t>
      </w:r>
    </w:p>
    <w:p w:rsidR="008E6982" w:rsidRPr="00A741FA" w:rsidRDefault="008E6982" w:rsidP="00712D29">
      <w:pPr>
        <w:autoSpaceDE w:val="0"/>
        <w:autoSpaceDN w:val="0"/>
        <w:adjustRightInd w:val="0"/>
        <w:jc w:val="both"/>
        <w:rPr>
          <w:rFonts w:asciiTheme="minorHAnsi" w:hAnsiTheme="minorHAnsi" w:cstheme="minorHAnsi"/>
        </w:rPr>
      </w:pPr>
      <w:r w:rsidRPr="00A741FA">
        <w:rPr>
          <w:rFonts w:asciiTheme="minorHAnsi" w:hAnsiTheme="minorHAnsi" w:cstheme="minorHAnsi"/>
        </w:rPr>
        <w:t xml:space="preserve">Rupees 10000/ for 1 Years Certificate + Rupees 500/ for Admin Charges + 14% S.tax + 0.5%(swachh Bharat)+0.5% (krishi kalyan cess) ==&gt; 10500+15% service tax ==&gt; </w:t>
      </w:r>
      <w:r w:rsidRPr="00A741FA">
        <w:rPr>
          <w:rFonts w:asciiTheme="minorHAnsi" w:hAnsiTheme="minorHAnsi" w:cstheme="minorHAnsi"/>
          <w:highlight w:val="yellow"/>
        </w:rPr>
        <w:t>12075 /- per certificate</w:t>
      </w:r>
    </w:p>
    <w:p w:rsidR="008E6982" w:rsidRPr="00A741FA" w:rsidRDefault="008E6982" w:rsidP="00712D29">
      <w:pPr>
        <w:autoSpaceDE w:val="0"/>
        <w:autoSpaceDN w:val="0"/>
        <w:adjustRightInd w:val="0"/>
        <w:jc w:val="both"/>
        <w:rPr>
          <w:rFonts w:asciiTheme="minorHAnsi" w:hAnsiTheme="minorHAnsi" w:cstheme="minorHAnsi"/>
        </w:rPr>
      </w:pPr>
      <w:r w:rsidRPr="00A741FA">
        <w:rPr>
          <w:rFonts w:asciiTheme="minorHAnsi" w:hAnsiTheme="minorHAnsi" w:cstheme="minorHAnsi"/>
        </w:rPr>
        <w:t xml:space="preserve"> </w:t>
      </w:r>
    </w:p>
    <w:p w:rsidR="008E6982" w:rsidRPr="00A741FA" w:rsidRDefault="008E6982" w:rsidP="00712D29">
      <w:pPr>
        <w:autoSpaceDE w:val="0"/>
        <w:autoSpaceDN w:val="0"/>
        <w:adjustRightInd w:val="0"/>
        <w:jc w:val="both"/>
        <w:rPr>
          <w:rFonts w:asciiTheme="minorHAnsi" w:hAnsiTheme="minorHAnsi" w:cstheme="minorHAnsi"/>
          <w:b/>
          <w:u w:val="single"/>
        </w:rPr>
      </w:pPr>
      <w:r w:rsidRPr="00A741FA">
        <w:rPr>
          <w:rFonts w:asciiTheme="minorHAnsi" w:hAnsiTheme="minorHAnsi" w:cstheme="minorHAnsi"/>
          <w:b/>
          <w:u w:val="single"/>
        </w:rPr>
        <w:t xml:space="preserve"> For Class 3  Certificate Cost Details For 2yrs </w:t>
      </w:r>
    </w:p>
    <w:p w:rsidR="008E6982" w:rsidRPr="00A741FA" w:rsidRDefault="008E6982" w:rsidP="00712D29">
      <w:pPr>
        <w:autoSpaceDE w:val="0"/>
        <w:autoSpaceDN w:val="0"/>
        <w:adjustRightInd w:val="0"/>
        <w:jc w:val="both"/>
        <w:rPr>
          <w:rFonts w:asciiTheme="minorHAnsi" w:hAnsiTheme="minorHAnsi" w:cstheme="minorHAnsi"/>
        </w:rPr>
      </w:pPr>
      <w:r w:rsidRPr="00A741FA">
        <w:rPr>
          <w:rFonts w:asciiTheme="minorHAnsi" w:hAnsiTheme="minorHAnsi" w:cstheme="minorHAnsi"/>
        </w:rPr>
        <w:t xml:space="preserve"> </w:t>
      </w:r>
    </w:p>
    <w:p w:rsidR="008E6982" w:rsidRPr="00A741FA" w:rsidRDefault="008E6982" w:rsidP="00712D29">
      <w:pPr>
        <w:autoSpaceDE w:val="0"/>
        <w:autoSpaceDN w:val="0"/>
        <w:adjustRightInd w:val="0"/>
        <w:jc w:val="both"/>
        <w:rPr>
          <w:rFonts w:asciiTheme="minorHAnsi" w:hAnsiTheme="minorHAnsi" w:cstheme="minorHAnsi"/>
        </w:rPr>
      </w:pPr>
      <w:r w:rsidRPr="00A741FA">
        <w:rPr>
          <w:rFonts w:asciiTheme="minorHAnsi" w:hAnsiTheme="minorHAnsi" w:cstheme="minorHAnsi"/>
        </w:rPr>
        <w:t>Rupees 20000/ for 2 Years Certificate + Rupees 500/ for Admin Charges + 14% S.tax+ 0.5% (swachh Bharat) + 0.5% (krishi kalyan cess</w:t>
      </w:r>
      <w:r w:rsidR="00AE4ED7" w:rsidRPr="00A741FA">
        <w:rPr>
          <w:rFonts w:asciiTheme="minorHAnsi" w:hAnsiTheme="minorHAnsi" w:cstheme="minorHAnsi"/>
        </w:rPr>
        <w:t xml:space="preserve">) </w:t>
      </w:r>
      <w:r w:rsidR="00AE4ED7" w:rsidRPr="00A741FA">
        <w:rPr>
          <w:rFonts w:asciiTheme="minorHAnsi" w:hAnsiTheme="minorHAnsi" w:cstheme="minorHAnsi"/>
        </w:rPr>
        <w:sym w:font="Wingdings" w:char="F0E0"/>
      </w:r>
      <w:r w:rsidR="00AE4ED7" w:rsidRPr="00A741FA">
        <w:rPr>
          <w:rFonts w:asciiTheme="minorHAnsi" w:hAnsiTheme="minorHAnsi" w:cstheme="minorHAnsi"/>
        </w:rPr>
        <w:t xml:space="preserve"> 20500+ 15% services tax</w:t>
      </w:r>
      <w:r w:rsidR="00AE4ED7" w:rsidRPr="00A741FA">
        <w:rPr>
          <w:rFonts w:asciiTheme="minorHAnsi" w:hAnsiTheme="minorHAnsi" w:cstheme="minorHAnsi"/>
        </w:rPr>
        <w:sym w:font="Wingdings" w:char="F0E0"/>
      </w:r>
      <w:r w:rsidRPr="00A741FA">
        <w:rPr>
          <w:rFonts w:asciiTheme="minorHAnsi" w:hAnsiTheme="minorHAnsi" w:cstheme="minorHAnsi"/>
          <w:highlight w:val="yellow"/>
        </w:rPr>
        <w:t>23575/- per certificate.</w:t>
      </w:r>
    </w:p>
    <w:p w:rsidR="008E6982" w:rsidRPr="00A741FA" w:rsidRDefault="008E6982" w:rsidP="00712D29">
      <w:pPr>
        <w:autoSpaceDE w:val="0"/>
        <w:autoSpaceDN w:val="0"/>
        <w:adjustRightInd w:val="0"/>
        <w:jc w:val="both"/>
        <w:rPr>
          <w:rFonts w:asciiTheme="minorHAnsi" w:hAnsiTheme="minorHAnsi" w:cstheme="minorHAnsi"/>
        </w:rPr>
      </w:pPr>
      <w:r w:rsidRPr="00A741FA">
        <w:rPr>
          <w:rFonts w:asciiTheme="minorHAnsi" w:hAnsiTheme="minorHAnsi" w:cstheme="minorHAnsi"/>
        </w:rPr>
        <w:t xml:space="preserve"> </w:t>
      </w:r>
    </w:p>
    <w:p w:rsidR="008E6982" w:rsidRPr="008F77CE" w:rsidRDefault="00C75737" w:rsidP="00712D29">
      <w:pPr>
        <w:jc w:val="both"/>
        <w:rPr>
          <w:rFonts w:asciiTheme="minorHAnsi" w:hAnsiTheme="minorHAnsi" w:cstheme="minorHAnsi"/>
          <w:b/>
          <w:color w:val="0033CC"/>
        </w:rPr>
      </w:pPr>
      <w:r w:rsidRPr="008F77CE">
        <w:rPr>
          <w:rFonts w:asciiTheme="minorHAnsi" w:hAnsiTheme="minorHAnsi" w:cstheme="minorHAnsi"/>
          <w:b/>
          <w:color w:val="0033CC"/>
        </w:rPr>
        <w:t>Cooperative Banks Cost Structure</w:t>
      </w:r>
    </w:p>
    <w:p w:rsidR="00C75737" w:rsidRPr="00A741FA" w:rsidRDefault="00C75737" w:rsidP="00712D29">
      <w:pPr>
        <w:jc w:val="both"/>
        <w:rPr>
          <w:rFonts w:asciiTheme="minorHAnsi" w:hAnsiTheme="minorHAnsi" w:cstheme="minorHAnsi"/>
        </w:rPr>
      </w:pPr>
    </w:p>
    <w:p w:rsidR="00C75737" w:rsidRPr="00A741FA" w:rsidRDefault="00C75737" w:rsidP="00C75737">
      <w:pPr>
        <w:pStyle w:val="NormalWeb"/>
        <w:shd w:val="clear" w:color="auto" w:fill="FFFFFF"/>
        <w:rPr>
          <w:rFonts w:asciiTheme="minorHAnsi" w:hAnsiTheme="minorHAnsi" w:cstheme="minorHAnsi"/>
          <w:color w:val="000000"/>
          <w:sz w:val="22"/>
          <w:szCs w:val="22"/>
        </w:rPr>
      </w:pPr>
      <w:r w:rsidRPr="00A741FA">
        <w:rPr>
          <w:rFonts w:asciiTheme="minorHAnsi" w:hAnsiTheme="minorHAnsi" w:cstheme="minorHAnsi"/>
          <w:b/>
          <w:bCs/>
          <w:sz w:val="22"/>
          <w:szCs w:val="22"/>
          <w:u w:val="single"/>
        </w:rPr>
        <w:t>For class 2 certificates cost details for 1yr validity:</w:t>
      </w:r>
    </w:p>
    <w:p w:rsidR="00C75737" w:rsidRPr="00A741FA" w:rsidRDefault="00C75737" w:rsidP="00C75737">
      <w:pPr>
        <w:autoSpaceDE w:val="0"/>
        <w:autoSpaceDN w:val="0"/>
        <w:adjustRightInd w:val="0"/>
        <w:jc w:val="both"/>
        <w:rPr>
          <w:rFonts w:asciiTheme="minorHAnsi" w:hAnsiTheme="minorHAnsi" w:cstheme="minorHAnsi"/>
        </w:rPr>
      </w:pPr>
      <w:r w:rsidRPr="00A741FA">
        <w:rPr>
          <w:rFonts w:asciiTheme="minorHAnsi" w:hAnsiTheme="minorHAnsi" w:cstheme="minorHAnsi"/>
          <w:color w:val="000000"/>
        </w:rPr>
        <w:t xml:space="preserve">Rupees 250/ for 1 Year Certificate + Rupees </w:t>
      </w:r>
      <w:r w:rsidRPr="00A741FA">
        <w:rPr>
          <w:rFonts w:asciiTheme="minorHAnsi" w:hAnsiTheme="minorHAnsi" w:cstheme="minorHAnsi"/>
        </w:rPr>
        <w:t>500/ for Admin Charges + 14% S.tax+ 0.5% (swachh Bharat) + 0.5% (krishi kalyan cess)=</w:t>
      </w:r>
      <w:r w:rsidRPr="00A741FA">
        <w:rPr>
          <w:rFonts w:asciiTheme="minorHAnsi" w:hAnsiTheme="minorHAnsi" w:cstheme="minorHAnsi"/>
          <w:color w:val="000000"/>
        </w:rPr>
        <w:t xml:space="preserve"> Rupees 750/+15% ==&gt;</w:t>
      </w:r>
      <w:r w:rsidRPr="00A741FA">
        <w:rPr>
          <w:rFonts w:asciiTheme="minorHAnsi" w:hAnsiTheme="minorHAnsi" w:cstheme="minorHAnsi"/>
          <w:color w:val="000000"/>
          <w:highlight w:val="yellow"/>
        </w:rPr>
        <w:t>862.50/-</w:t>
      </w:r>
      <w:r w:rsidRPr="00A741FA">
        <w:rPr>
          <w:rFonts w:asciiTheme="minorHAnsi" w:hAnsiTheme="minorHAnsi" w:cstheme="minorHAnsi"/>
          <w:highlight w:val="yellow"/>
        </w:rPr>
        <w:t xml:space="preserve"> per certificate.</w:t>
      </w:r>
    </w:p>
    <w:p w:rsidR="00C75737" w:rsidRPr="00A741FA" w:rsidRDefault="00C75737" w:rsidP="00C75737">
      <w:pPr>
        <w:pStyle w:val="NormalWeb"/>
        <w:shd w:val="clear" w:color="auto" w:fill="FFFFFF"/>
        <w:rPr>
          <w:rFonts w:asciiTheme="minorHAnsi" w:hAnsiTheme="minorHAnsi" w:cstheme="minorHAnsi"/>
          <w:b/>
          <w:sz w:val="22"/>
          <w:szCs w:val="22"/>
        </w:rPr>
      </w:pPr>
    </w:p>
    <w:p w:rsidR="00C75737" w:rsidRPr="00A741FA" w:rsidRDefault="00C75737" w:rsidP="00C75737">
      <w:pPr>
        <w:jc w:val="both"/>
        <w:rPr>
          <w:rFonts w:asciiTheme="minorHAnsi" w:hAnsiTheme="minorHAnsi" w:cstheme="minorHAnsi"/>
          <w:b/>
          <w:bCs/>
          <w:u w:val="single"/>
        </w:rPr>
      </w:pPr>
      <w:r w:rsidRPr="00A741FA">
        <w:rPr>
          <w:rFonts w:asciiTheme="minorHAnsi" w:hAnsiTheme="minorHAnsi" w:cstheme="minorHAnsi"/>
          <w:b/>
          <w:bCs/>
          <w:u w:val="single"/>
        </w:rPr>
        <w:t>For class 2 certificates cost details for 2yrs validity:</w:t>
      </w:r>
    </w:p>
    <w:p w:rsidR="00C75737" w:rsidRPr="00A741FA" w:rsidRDefault="00C75737" w:rsidP="00C75737">
      <w:pPr>
        <w:pStyle w:val="NormalWeb"/>
        <w:shd w:val="clear" w:color="auto" w:fill="FFFFFF"/>
        <w:rPr>
          <w:rFonts w:asciiTheme="minorHAnsi" w:hAnsiTheme="minorHAnsi" w:cstheme="minorHAnsi"/>
          <w:color w:val="1F497D"/>
          <w:sz w:val="22"/>
          <w:szCs w:val="22"/>
        </w:rPr>
      </w:pPr>
    </w:p>
    <w:p w:rsidR="00C75737" w:rsidRPr="00A741FA" w:rsidRDefault="00C75737" w:rsidP="00C75737">
      <w:pPr>
        <w:autoSpaceDE w:val="0"/>
        <w:autoSpaceDN w:val="0"/>
        <w:adjustRightInd w:val="0"/>
        <w:jc w:val="both"/>
        <w:rPr>
          <w:rFonts w:asciiTheme="minorHAnsi" w:hAnsiTheme="minorHAnsi" w:cstheme="minorHAnsi"/>
        </w:rPr>
      </w:pPr>
      <w:r w:rsidRPr="00A741FA">
        <w:rPr>
          <w:rFonts w:asciiTheme="minorHAnsi" w:hAnsiTheme="minorHAnsi" w:cstheme="minorHAnsi"/>
          <w:color w:val="000000"/>
        </w:rPr>
        <w:t xml:space="preserve">Rupees 500/ for 2 Years Certificate + Rupees </w:t>
      </w:r>
      <w:r w:rsidRPr="00A741FA">
        <w:rPr>
          <w:rFonts w:asciiTheme="minorHAnsi" w:hAnsiTheme="minorHAnsi" w:cstheme="minorHAnsi"/>
        </w:rPr>
        <w:t>500/ for Admin Charges + 14% S.tax+ 0.5% (swachh Bharat) + 0.5% (krishi kalyan cess)=</w:t>
      </w:r>
      <w:r w:rsidRPr="00A741FA">
        <w:rPr>
          <w:rFonts w:asciiTheme="minorHAnsi" w:hAnsiTheme="minorHAnsi" w:cstheme="minorHAnsi"/>
          <w:color w:val="000000"/>
        </w:rPr>
        <w:t xml:space="preserve"> Rupees 1000/+15% ==&gt;</w:t>
      </w:r>
      <w:r w:rsidRPr="00A741FA">
        <w:rPr>
          <w:rFonts w:asciiTheme="minorHAnsi" w:hAnsiTheme="minorHAnsi" w:cstheme="minorHAnsi"/>
          <w:color w:val="000000"/>
          <w:highlight w:val="yellow"/>
        </w:rPr>
        <w:t>1150/-</w:t>
      </w:r>
      <w:r w:rsidRPr="00A741FA">
        <w:rPr>
          <w:rFonts w:asciiTheme="minorHAnsi" w:hAnsiTheme="minorHAnsi" w:cstheme="minorHAnsi"/>
          <w:highlight w:val="yellow"/>
        </w:rPr>
        <w:t xml:space="preserve"> per certificate.</w:t>
      </w:r>
    </w:p>
    <w:p w:rsidR="00C75737" w:rsidRPr="00A741FA" w:rsidRDefault="00C75737" w:rsidP="00C75737">
      <w:pPr>
        <w:pStyle w:val="NormalWeb"/>
        <w:shd w:val="clear" w:color="auto" w:fill="FFFFFF"/>
        <w:rPr>
          <w:rFonts w:asciiTheme="minorHAnsi" w:hAnsiTheme="minorHAnsi" w:cstheme="minorHAnsi"/>
          <w:color w:val="000000"/>
          <w:sz w:val="22"/>
          <w:szCs w:val="22"/>
        </w:rPr>
      </w:pPr>
    </w:p>
    <w:p w:rsidR="00427E2B" w:rsidRDefault="00427E2B" w:rsidP="00C75737">
      <w:pPr>
        <w:autoSpaceDE w:val="0"/>
        <w:autoSpaceDN w:val="0"/>
        <w:adjustRightInd w:val="0"/>
        <w:jc w:val="both"/>
        <w:rPr>
          <w:rFonts w:asciiTheme="minorHAnsi" w:hAnsiTheme="minorHAnsi" w:cstheme="minorHAnsi"/>
          <w:b/>
          <w:u w:val="single"/>
        </w:rPr>
      </w:pPr>
    </w:p>
    <w:p w:rsidR="00C75737" w:rsidRPr="00A741FA" w:rsidRDefault="00C75737" w:rsidP="00C75737">
      <w:pPr>
        <w:autoSpaceDE w:val="0"/>
        <w:autoSpaceDN w:val="0"/>
        <w:adjustRightInd w:val="0"/>
        <w:jc w:val="both"/>
        <w:rPr>
          <w:rFonts w:asciiTheme="minorHAnsi" w:hAnsiTheme="minorHAnsi" w:cstheme="minorHAnsi"/>
          <w:b/>
          <w:u w:val="single"/>
        </w:rPr>
      </w:pPr>
      <w:r w:rsidRPr="00A741FA">
        <w:rPr>
          <w:rFonts w:asciiTheme="minorHAnsi" w:hAnsiTheme="minorHAnsi" w:cstheme="minorHAnsi"/>
          <w:b/>
          <w:u w:val="single"/>
        </w:rPr>
        <w:t xml:space="preserve">For Class 3 Certificate Cost Details For 1year </w:t>
      </w:r>
    </w:p>
    <w:p w:rsidR="00C75737" w:rsidRPr="00A741FA" w:rsidRDefault="00C75737" w:rsidP="00C75737">
      <w:pPr>
        <w:autoSpaceDE w:val="0"/>
        <w:autoSpaceDN w:val="0"/>
        <w:adjustRightInd w:val="0"/>
        <w:jc w:val="both"/>
        <w:rPr>
          <w:rFonts w:asciiTheme="minorHAnsi" w:hAnsiTheme="minorHAnsi" w:cstheme="minorHAnsi"/>
        </w:rPr>
      </w:pPr>
      <w:r w:rsidRPr="00A741FA">
        <w:rPr>
          <w:rFonts w:asciiTheme="minorHAnsi" w:hAnsiTheme="minorHAnsi" w:cstheme="minorHAnsi"/>
        </w:rPr>
        <w:t xml:space="preserve"> </w:t>
      </w:r>
    </w:p>
    <w:p w:rsidR="00C75737" w:rsidRPr="00A741FA" w:rsidRDefault="00C75737" w:rsidP="00C75737">
      <w:pPr>
        <w:autoSpaceDE w:val="0"/>
        <w:autoSpaceDN w:val="0"/>
        <w:adjustRightInd w:val="0"/>
        <w:jc w:val="both"/>
        <w:rPr>
          <w:rFonts w:asciiTheme="minorHAnsi" w:hAnsiTheme="minorHAnsi" w:cstheme="minorHAnsi"/>
        </w:rPr>
      </w:pPr>
      <w:r w:rsidRPr="00A741FA">
        <w:rPr>
          <w:rFonts w:asciiTheme="minorHAnsi" w:hAnsiTheme="minorHAnsi" w:cstheme="minorHAnsi"/>
        </w:rPr>
        <w:t xml:space="preserve">Rupees 10000/ for 1 Years Certificate + Rupees 500/ for Admin Charges + 14% S.tax + 0.5%(swachh Bharat)+0.5% (krishi kalyan cess) ==&gt; 10500+15% service tax ==&gt; </w:t>
      </w:r>
      <w:r w:rsidRPr="00A741FA">
        <w:rPr>
          <w:rFonts w:asciiTheme="minorHAnsi" w:hAnsiTheme="minorHAnsi" w:cstheme="minorHAnsi"/>
          <w:highlight w:val="yellow"/>
        </w:rPr>
        <w:t>12075 /- per certificate</w:t>
      </w:r>
    </w:p>
    <w:p w:rsidR="00C75737" w:rsidRPr="00A741FA" w:rsidRDefault="00C75737" w:rsidP="00C75737">
      <w:pPr>
        <w:autoSpaceDE w:val="0"/>
        <w:autoSpaceDN w:val="0"/>
        <w:adjustRightInd w:val="0"/>
        <w:jc w:val="both"/>
        <w:rPr>
          <w:rFonts w:asciiTheme="minorHAnsi" w:hAnsiTheme="minorHAnsi" w:cstheme="minorHAnsi"/>
        </w:rPr>
      </w:pPr>
      <w:r w:rsidRPr="00A741FA">
        <w:rPr>
          <w:rFonts w:asciiTheme="minorHAnsi" w:hAnsiTheme="minorHAnsi" w:cstheme="minorHAnsi"/>
        </w:rPr>
        <w:t xml:space="preserve"> </w:t>
      </w:r>
    </w:p>
    <w:p w:rsidR="00C75737" w:rsidRPr="00A741FA" w:rsidRDefault="00C75737" w:rsidP="00C75737">
      <w:pPr>
        <w:autoSpaceDE w:val="0"/>
        <w:autoSpaceDN w:val="0"/>
        <w:adjustRightInd w:val="0"/>
        <w:jc w:val="both"/>
        <w:rPr>
          <w:rFonts w:asciiTheme="minorHAnsi" w:hAnsiTheme="minorHAnsi" w:cstheme="minorHAnsi"/>
          <w:b/>
          <w:u w:val="single"/>
        </w:rPr>
      </w:pPr>
      <w:r w:rsidRPr="00A741FA">
        <w:rPr>
          <w:rFonts w:asciiTheme="minorHAnsi" w:hAnsiTheme="minorHAnsi" w:cstheme="minorHAnsi"/>
          <w:b/>
          <w:u w:val="single"/>
        </w:rPr>
        <w:t xml:space="preserve"> For Class 3  Certificate Cost Details For 2yrs </w:t>
      </w:r>
    </w:p>
    <w:p w:rsidR="00C75737" w:rsidRPr="00A741FA" w:rsidRDefault="00C75737" w:rsidP="00C75737">
      <w:pPr>
        <w:autoSpaceDE w:val="0"/>
        <w:autoSpaceDN w:val="0"/>
        <w:adjustRightInd w:val="0"/>
        <w:jc w:val="both"/>
        <w:rPr>
          <w:rFonts w:asciiTheme="minorHAnsi" w:hAnsiTheme="minorHAnsi" w:cstheme="minorHAnsi"/>
        </w:rPr>
      </w:pPr>
      <w:r w:rsidRPr="00A741FA">
        <w:rPr>
          <w:rFonts w:asciiTheme="minorHAnsi" w:hAnsiTheme="minorHAnsi" w:cstheme="minorHAnsi"/>
        </w:rPr>
        <w:t xml:space="preserve"> </w:t>
      </w:r>
    </w:p>
    <w:p w:rsidR="008F77CE" w:rsidRDefault="00C75737" w:rsidP="00C75737">
      <w:pPr>
        <w:autoSpaceDE w:val="0"/>
        <w:autoSpaceDN w:val="0"/>
        <w:adjustRightInd w:val="0"/>
        <w:jc w:val="both"/>
        <w:rPr>
          <w:rFonts w:asciiTheme="minorHAnsi" w:hAnsiTheme="minorHAnsi" w:cstheme="minorHAnsi"/>
        </w:rPr>
      </w:pPr>
      <w:r w:rsidRPr="00A741FA">
        <w:rPr>
          <w:rFonts w:asciiTheme="minorHAnsi" w:hAnsiTheme="minorHAnsi" w:cstheme="minorHAnsi"/>
        </w:rPr>
        <w:t xml:space="preserve">Rupees 20000/ for 2 Years Certificate + Rupees 500/ for Admin Charges + 14% S.tax+ 0.5% (swachh Bharat) + 0.5% (krishi kalyan cess) </w:t>
      </w:r>
      <w:r w:rsidRPr="00A741FA">
        <w:rPr>
          <w:rFonts w:asciiTheme="minorHAnsi" w:hAnsiTheme="minorHAnsi" w:cstheme="minorHAnsi"/>
        </w:rPr>
        <w:sym w:font="Wingdings" w:char="F0E0"/>
      </w:r>
      <w:r w:rsidRPr="00A741FA">
        <w:rPr>
          <w:rFonts w:asciiTheme="minorHAnsi" w:hAnsiTheme="minorHAnsi" w:cstheme="minorHAnsi"/>
        </w:rPr>
        <w:t xml:space="preserve"> 20500+ 15% services tax</w:t>
      </w:r>
      <w:r w:rsidRPr="00A741FA">
        <w:rPr>
          <w:rFonts w:asciiTheme="minorHAnsi" w:hAnsiTheme="minorHAnsi" w:cstheme="minorHAnsi"/>
        </w:rPr>
        <w:sym w:font="Wingdings" w:char="F0E0"/>
      </w:r>
      <w:r w:rsidRPr="00A741FA">
        <w:rPr>
          <w:rFonts w:asciiTheme="minorHAnsi" w:hAnsiTheme="minorHAnsi" w:cstheme="minorHAnsi"/>
          <w:highlight w:val="yellow"/>
        </w:rPr>
        <w:t>23575/- per certificate.</w:t>
      </w:r>
    </w:p>
    <w:p w:rsidR="008F77CE" w:rsidRDefault="008F77CE" w:rsidP="00C75737">
      <w:pPr>
        <w:autoSpaceDE w:val="0"/>
        <w:autoSpaceDN w:val="0"/>
        <w:adjustRightInd w:val="0"/>
        <w:jc w:val="both"/>
        <w:rPr>
          <w:rFonts w:asciiTheme="minorHAnsi" w:hAnsiTheme="minorHAnsi" w:cstheme="minorHAnsi"/>
        </w:rPr>
      </w:pPr>
    </w:p>
    <w:p w:rsidR="00C75737" w:rsidRPr="00A741FA" w:rsidRDefault="008F77CE" w:rsidP="00C75737">
      <w:pPr>
        <w:autoSpaceDE w:val="0"/>
        <w:autoSpaceDN w:val="0"/>
        <w:adjustRightInd w:val="0"/>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sidR="00C75737" w:rsidRPr="00A741FA">
        <w:rPr>
          <w:rFonts w:asciiTheme="minorHAnsi" w:hAnsiTheme="minorHAnsi" w:cstheme="minorHAnsi"/>
        </w:rPr>
        <w:t xml:space="preserve"> </w:t>
      </w:r>
    </w:p>
    <w:p w:rsidR="00C75737" w:rsidRPr="00A741FA" w:rsidRDefault="00C75737" w:rsidP="00712D29">
      <w:pPr>
        <w:jc w:val="both"/>
        <w:rPr>
          <w:rFonts w:asciiTheme="minorHAnsi" w:hAnsiTheme="minorHAnsi" w:cstheme="minorHAnsi"/>
        </w:rPr>
      </w:pPr>
    </w:p>
    <w:sectPr w:rsidR="00C75737" w:rsidRPr="00A741FA" w:rsidSect="00D35CF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C7DE5"/>
    <w:multiLevelType w:val="hybridMultilevel"/>
    <w:tmpl w:val="FF5AB0B0"/>
    <w:lvl w:ilvl="0" w:tplc="E342E1A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0E76BB4"/>
    <w:multiLevelType w:val="hybridMultilevel"/>
    <w:tmpl w:val="C16E13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4F390F"/>
    <w:multiLevelType w:val="hybridMultilevel"/>
    <w:tmpl w:val="C84E0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9C2ED0"/>
    <w:multiLevelType w:val="hybridMultilevel"/>
    <w:tmpl w:val="3476012A"/>
    <w:lvl w:ilvl="0" w:tplc="00BEF2A2">
      <w:start w:val="1"/>
      <w:numFmt w:val="decimal"/>
      <w:lvlText w:val="%1."/>
      <w:lvlJc w:val="left"/>
      <w:pPr>
        <w:ind w:left="81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BE29F8"/>
    <w:multiLevelType w:val="hybridMultilevel"/>
    <w:tmpl w:val="57549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B6003F"/>
    <w:multiLevelType w:val="hybridMultilevel"/>
    <w:tmpl w:val="C3762388"/>
    <w:lvl w:ilvl="0" w:tplc="702CC43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defaultTabStop w:val="720"/>
  <w:characterSpacingControl w:val="doNotCompress"/>
  <w:compat/>
  <w:rsids>
    <w:rsidRoot w:val="00D7361C"/>
    <w:rsid w:val="00025FDC"/>
    <w:rsid w:val="000356DE"/>
    <w:rsid w:val="000E09CF"/>
    <w:rsid w:val="00172E08"/>
    <w:rsid w:val="001A6279"/>
    <w:rsid w:val="001D53B8"/>
    <w:rsid w:val="002A3EF5"/>
    <w:rsid w:val="003815AA"/>
    <w:rsid w:val="003A26B5"/>
    <w:rsid w:val="00427E2B"/>
    <w:rsid w:val="0049153D"/>
    <w:rsid w:val="004D460E"/>
    <w:rsid w:val="0050467B"/>
    <w:rsid w:val="00527F42"/>
    <w:rsid w:val="0059795B"/>
    <w:rsid w:val="0064256E"/>
    <w:rsid w:val="00671762"/>
    <w:rsid w:val="006C1DAA"/>
    <w:rsid w:val="00712D29"/>
    <w:rsid w:val="00723FBE"/>
    <w:rsid w:val="00896B95"/>
    <w:rsid w:val="008B3E91"/>
    <w:rsid w:val="008E2136"/>
    <w:rsid w:val="008E6982"/>
    <w:rsid w:val="008F77CE"/>
    <w:rsid w:val="00934C83"/>
    <w:rsid w:val="009B1C78"/>
    <w:rsid w:val="00A741FA"/>
    <w:rsid w:val="00AE4ED7"/>
    <w:rsid w:val="00B117B4"/>
    <w:rsid w:val="00C526B5"/>
    <w:rsid w:val="00C75737"/>
    <w:rsid w:val="00D35CF2"/>
    <w:rsid w:val="00D67AD3"/>
    <w:rsid w:val="00D7361C"/>
    <w:rsid w:val="00F53D10"/>
    <w:rsid w:val="00F95A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61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D7361C"/>
    <w:rPr>
      <w:rFonts w:ascii="Consolas" w:hAnsi="Consolas" w:cstheme="minorBidi"/>
      <w:sz w:val="21"/>
      <w:szCs w:val="21"/>
    </w:rPr>
  </w:style>
  <w:style w:type="character" w:customStyle="1" w:styleId="PlainTextChar">
    <w:name w:val="Plain Text Char"/>
    <w:basedOn w:val="DefaultParagraphFont"/>
    <w:link w:val="PlainText"/>
    <w:uiPriority w:val="99"/>
    <w:semiHidden/>
    <w:rsid w:val="00D7361C"/>
    <w:rPr>
      <w:rFonts w:ascii="Consolas" w:hAnsi="Consolas"/>
      <w:sz w:val="21"/>
      <w:szCs w:val="21"/>
    </w:rPr>
  </w:style>
  <w:style w:type="character" w:styleId="Hyperlink">
    <w:name w:val="Hyperlink"/>
    <w:basedOn w:val="DefaultParagraphFont"/>
    <w:uiPriority w:val="99"/>
    <w:unhideWhenUsed/>
    <w:rsid w:val="00D7361C"/>
    <w:rPr>
      <w:color w:val="0000FF"/>
      <w:u w:val="single"/>
    </w:rPr>
  </w:style>
  <w:style w:type="paragraph" w:styleId="ListParagraph">
    <w:name w:val="List Paragraph"/>
    <w:basedOn w:val="Normal"/>
    <w:uiPriority w:val="34"/>
    <w:qFormat/>
    <w:rsid w:val="00F53D10"/>
    <w:pPr>
      <w:ind w:left="720"/>
      <w:contextualSpacing/>
    </w:pPr>
  </w:style>
  <w:style w:type="paragraph" w:styleId="BalloonText">
    <w:name w:val="Balloon Text"/>
    <w:basedOn w:val="Normal"/>
    <w:link w:val="BalloonTextChar"/>
    <w:uiPriority w:val="99"/>
    <w:semiHidden/>
    <w:unhideWhenUsed/>
    <w:rsid w:val="008E2136"/>
    <w:rPr>
      <w:rFonts w:ascii="Tahoma" w:hAnsi="Tahoma" w:cs="Tahoma"/>
      <w:sz w:val="16"/>
      <w:szCs w:val="16"/>
    </w:rPr>
  </w:style>
  <w:style w:type="character" w:customStyle="1" w:styleId="BalloonTextChar">
    <w:name w:val="Balloon Text Char"/>
    <w:basedOn w:val="DefaultParagraphFont"/>
    <w:link w:val="BalloonText"/>
    <w:uiPriority w:val="99"/>
    <w:semiHidden/>
    <w:rsid w:val="008E2136"/>
    <w:rPr>
      <w:rFonts w:ascii="Tahoma" w:hAnsi="Tahoma" w:cs="Tahoma"/>
      <w:sz w:val="16"/>
      <w:szCs w:val="16"/>
    </w:rPr>
  </w:style>
  <w:style w:type="paragraph" w:styleId="NormalWeb">
    <w:name w:val="Normal (Web)"/>
    <w:basedOn w:val="Normal"/>
    <w:uiPriority w:val="99"/>
    <w:unhideWhenUsed/>
    <w:rsid w:val="00C75737"/>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02027456">
      <w:bodyDiv w:val="1"/>
      <w:marLeft w:val="0"/>
      <w:marRight w:val="0"/>
      <w:marTop w:val="0"/>
      <w:marBottom w:val="0"/>
      <w:divBdr>
        <w:top w:val="none" w:sz="0" w:space="0" w:color="auto"/>
        <w:left w:val="none" w:sz="0" w:space="0" w:color="auto"/>
        <w:bottom w:val="none" w:sz="0" w:space="0" w:color="auto"/>
        <w:right w:val="none" w:sz="0" w:space="0" w:color="auto"/>
      </w:divBdr>
    </w:div>
    <w:div w:id="486215698">
      <w:bodyDiv w:val="1"/>
      <w:marLeft w:val="0"/>
      <w:marRight w:val="0"/>
      <w:marTop w:val="0"/>
      <w:marBottom w:val="0"/>
      <w:divBdr>
        <w:top w:val="none" w:sz="0" w:space="0" w:color="auto"/>
        <w:left w:val="none" w:sz="0" w:space="0" w:color="auto"/>
        <w:bottom w:val="none" w:sz="0" w:space="0" w:color="auto"/>
        <w:right w:val="none" w:sz="0" w:space="0" w:color="auto"/>
      </w:divBdr>
    </w:div>
    <w:div w:id="88618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ervices.idrbtca.org.in"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https://services.idrbtca.org.in"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idrbtca.org.in" TargetMode="External"/><Relationship Id="rId11" Type="http://schemas.openxmlformats.org/officeDocument/2006/relationships/hyperlink" Target="mailto:cahelp@idrbt.ac.i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services.idrbtca.org.i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services.idrbtca.org.in"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5DC4F-FDCF-4010-A919-9F1A4B2D5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12</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cahelp</dc:creator>
  <cp:lastModifiedBy>rjlakshmi</cp:lastModifiedBy>
  <cp:revision>16</cp:revision>
  <dcterms:created xsi:type="dcterms:W3CDTF">2016-08-25T11:02:00Z</dcterms:created>
  <dcterms:modified xsi:type="dcterms:W3CDTF">2016-08-25T12:52:00Z</dcterms:modified>
</cp:coreProperties>
</file>